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1A" w:rsidRDefault="00776373" w:rsidP="00A41F31">
      <w:pPr>
        <w:pStyle w:val="a6"/>
        <w:rPr>
          <w:position w:val="0"/>
          <w:sz w:val="32"/>
        </w:rPr>
      </w:pPr>
      <w:r>
        <w:rPr>
          <w:noProof/>
          <w:position w:val="0"/>
          <w:sz w:val="32"/>
          <w:lang w:eastAsia="ja-JP"/>
        </w:rPr>
        <w:pict>
          <v:line id="Straight Connector 15" o:spid="_x0000_s1026" style="position:absolute;left:0;text-align:left;z-index:251658240;visibility:visible;mso-position-horizontal:center;mso-position-horizontal-relative:margin" from="0,16.8pt" to="477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" strokeweight="3pt">
            <v:stroke linestyle="thinThick"/>
            <w10:wrap anchorx="margin"/>
          </v:line>
        </w:pict>
      </w:r>
    </w:p>
    <w:p w:rsidR="005B391A" w:rsidRDefault="005B391A" w:rsidP="00A41F31">
      <w:pPr>
        <w:pStyle w:val="a6"/>
        <w:rPr>
          <w:position w:val="0"/>
          <w:sz w:val="32"/>
        </w:rPr>
      </w:pPr>
    </w:p>
    <w:p w:rsidR="00C6618F" w:rsidRPr="007D2357" w:rsidRDefault="00A41F31" w:rsidP="00A41F31">
      <w:pPr>
        <w:pStyle w:val="a6"/>
        <w:rPr>
          <w:position w:val="0"/>
          <w:sz w:val="36"/>
          <w:szCs w:val="36"/>
        </w:rPr>
      </w:pPr>
      <w:r w:rsidRPr="007D2357">
        <w:rPr>
          <w:rFonts w:hint="cs"/>
          <w:position w:val="0"/>
          <w:sz w:val="36"/>
          <w:szCs w:val="36"/>
          <w:rtl/>
        </w:rPr>
        <w:t>عنوان البحث</w:t>
      </w:r>
    </w:p>
    <w:p w:rsidR="00A371FC" w:rsidRDefault="001B1942" w:rsidP="00A41F31">
      <w:pPr>
        <w:pStyle w:val="Authornames"/>
        <w:bidi/>
        <w:rPr>
          <w:rtl/>
          <w:lang w:bidi="ar-EG"/>
        </w:rPr>
      </w:pPr>
      <w:r>
        <w:rPr>
          <w:rFonts w:hint="cs"/>
          <w:rtl/>
          <w:lang w:bidi="ar-EG"/>
        </w:rPr>
        <w:t>الاسم</w:t>
      </w:r>
      <w:r w:rsidR="00A371FC">
        <w:rPr>
          <w:rFonts w:hint="cs"/>
          <w:rtl/>
          <w:lang w:bidi="ar-EG"/>
        </w:rPr>
        <w:t xml:space="preserve"> الأول</w:t>
      </w:r>
      <w:r w:rsidR="00A371FC">
        <w:rPr>
          <w:rFonts w:hint="cs"/>
          <w:vertAlign w:val="superscript"/>
          <w:rtl/>
          <w:lang w:bidi="ar-EG"/>
        </w:rPr>
        <w:t xml:space="preserve"> 1، * </w:t>
      </w:r>
      <w:r w:rsidR="00A371FC">
        <w:rPr>
          <w:rFonts w:hint="cs"/>
          <w:rtl/>
          <w:lang w:bidi="ar-EG"/>
        </w:rPr>
        <w:t>، الإسم الثاني</w:t>
      </w:r>
      <w:r w:rsidR="00A371FC">
        <w:rPr>
          <w:rFonts w:hint="cs"/>
          <w:vertAlign w:val="superscript"/>
          <w:rtl/>
          <w:lang w:bidi="ar-EG"/>
        </w:rPr>
        <w:t xml:space="preserve"> 2</w:t>
      </w:r>
      <w:r w:rsidR="00A371FC">
        <w:rPr>
          <w:rFonts w:hint="cs"/>
          <w:rtl/>
          <w:lang w:bidi="ar-EG"/>
        </w:rPr>
        <w:t>، الإسم الثالث</w:t>
      </w:r>
      <w:r w:rsidR="00A371FC">
        <w:rPr>
          <w:rFonts w:hint="cs"/>
          <w:vertAlign w:val="superscript"/>
          <w:rtl/>
          <w:lang w:bidi="ar-EG"/>
        </w:rPr>
        <w:t xml:space="preserve"> 3</w:t>
      </w:r>
    </w:p>
    <w:p w:rsidR="00A371FC" w:rsidRDefault="00A371FC" w:rsidP="002A6049">
      <w:pPr>
        <w:pStyle w:val="Authornames"/>
        <w:bidi/>
        <w:spacing w:after="0"/>
        <w:rPr>
          <w:sz w:val="20"/>
          <w:szCs w:val="20"/>
          <w:rtl/>
          <w:lang w:bidi="ar-EG"/>
        </w:rPr>
      </w:pPr>
      <w:r>
        <w:rPr>
          <w:rFonts w:hint="cs"/>
          <w:vertAlign w:val="superscript"/>
          <w:rtl/>
          <w:lang w:bidi="ar-EG"/>
        </w:rPr>
        <w:t>1</w:t>
      </w:r>
      <w:r>
        <w:rPr>
          <w:rFonts w:hint="cs"/>
          <w:sz w:val="20"/>
          <w:szCs w:val="20"/>
          <w:rtl/>
          <w:lang w:bidi="ar-EG"/>
        </w:rPr>
        <w:t>ال</w:t>
      </w:r>
      <w:r w:rsidR="002A6049">
        <w:rPr>
          <w:rFonts w:eastAsiaTheme="minorEastAsia" w:hint="cs"/>
          <w:sz w:val="20"/>
          <w:szCs w:val="20"/>
          <w:rtl/>
          <w:lang w:eastAsia="ja-JP" w:bidi="ar-EG"/>
        </w:rPr>
        <w:t>قسم</w:t>
      </w:r>
      <w:r>
        <w:rPr>
          <w:rFonts w:hint="cs"/>
          <w:sz w:val="20"/>
          <w:szCs w:val="20"/>
          <w:rtl/>
          <w:lang w:bidi="ar-EG"/>
        </w:rPr>
        <w:t>،</w:t>
      </w:r>
      <w:r w:rsidR="002A6049">
        <w:rPr>
          <w:rFonts w:hint="cs"/>
          <w:sz w:val="20"/>
          <w:szCs w:val="20"/>
          <w:rtl/>
          <w:lang w:bidi="ar-EG"/>
        </w:rPr>
        <w:t>الجامعة،</w:t>
      </w:r>
      <w:r>
        <w:rPr>
          <w:rFonts w:hint="cs"/>
          <w:sz w:val="20"/>
          <w:szCs w:val="20"/>
          <w:rtl/>
          <w:lang w:bidi="ar-EG"/>
        </w:rPr>
        <w:t xml:space="preserve"> المدينة، الدولة</w:t>
      </w:r>
    </w:p>
    <w:p w:rsidR="002A6049" w:rsidRDefault="002A6049" w:rsidP="002A6049">
      <w:pPr>
        <w:pStyle w:val="Authornames"/>
        <w:bidi/>
        <w:spacing w:after="0"/>
        <w:rPr>
          <w:sz w:val="20"/>
          <w:szCs w:val="20"/>
          <w:rtl/>
          <w:lang w:bidi="ar-EG"/>
        </w:rPr>
      </w:pPr>
      <w:r>
        <w:rPr>
          <w:rFonts w:hint="cs"/>
          <w:vertAlign w:val="superscript"/>
          <w:rtl/>
          <w:lang w:bidi="ar-EG"/>
        </w:rPr>
        <w:t>1</w:t>
      </w:r>
      <w:r>
        <w:rPr>
          <w:rFonts w:hint="cs"/>
          <w:sz w:val="20"/>
          <w:szCs w:val="20"/>
          <w:rtl/>
          <w:lang w:bidi="ar-EG"/>
        </w:rPr>
        <w:t>ال</w:t>
      </w:r>
      <w:r>
        <w:rPr>
          <w:rFonts w:eastAsiaTheme="minorEastAsia" w:hint="cs"/>
          <w:sz w:val="20"/>
          <w:szCs w:val="20"/>
          <w:rtl/>
          <w:lang w:eastAsia="ja-JP" w:bidi="ar-EG"/>
        </w:rPr>
        <w:t>قسم</w:t>
      </w:r>
      <w:r>
        <w:rPr>
          <w:rFonts w:hint="cs"/>
          <w:sz w:val="20"/>
          <w:szCs w:val="20"/>
          <w:rtl/>
          <w:lang w:bidi="ar-EG"/>
        </w:rPr>
        <w:t xml:space="preserve"> ،الجامعة، المدينة، الدولة</w:t>
      </w:r>
    </w:p>
    <w:p w:rsidR="002A6049" w:rsidRPr="002A6049" w:rsidRDefault="002A6049" w:rsidP="002A6049">
      <w:pPr>
        <w:pStyle w:val="Authornames"/>
        <w:bidi/>
        <w:spacing w:after="0"/>
        <w:rPr>
          <w:sz w:val="20"/>
          <w:szCs w:val="20"/>
          <w:vertAlign w:val="superscript"/>
          <w:rtl/>
          <w:lang w:bidi="ar-EG"/>
        </w:rPr>
      </w:pPr>
      <w:r>
        <w:rPr>
          <w:rFonts w:hint="cs"/>
          <w:sz w:val="20"/>
          <w:szCs w:val="20"/>
          <w:rtl/>
          <w:lang w:bidi="ar-EG"/>
        </w:rPr>
        <w:t>البريد الالكتروني</w:t>
      </w:r>
      <w:r w:rsidRPr="002A6049">
        <w:rPr>
          <w:rFonts w:hint="cs"/>
          <w:sz w:val="20"/>
          <w:szCs w:val="20"/>
          <w:vertAlign w:val="superscript"/>
          <w:rtl/>
          <w:lang w:bidi="ar-EG"/>
        </w:rPr>
        <w:t>1</w:t>
      </w:r>
      <w:r w:rsidRPr="002A6049">
        <w:rPr>
          <w:rFonts w:hint="cs"/>
          <w:sz w:val="20"/>
          <w:szCs w:val="20"/>
          <w:rtl/>
          <w:lang w:bidi="ar-EG"/>
        </w:rPr>
        <w:t xml:space="preserve">، </w:t>
      </w:r>
      <w:r>
        <w:rPr>
          <w:rFonts w:hint="cs"/>
          <w:sz w:val="20"/>
          <w:szCs w:val="20"/>
          <w:rtl/>
          <w:lang w:bidi="ar-EG"/>
        </w:rPr>
        <w:t>البريد الالكتروني</w:t>
      </w:r>
      <w:r>
        <w:rPr>
          <w:rFonts w:hint="cs"/>
          <w:sz w:val="20"/>
          <w:szCs w:val="20"/>
          <w:vertAlign w:val="superscript"/>
          <w:rtl/>
          <w:lang w:bidi="ar-EG"/>
        </w:rPr>
        <w:t>2</w:t>
      </w:r>
      <w:r w:rsidRPr="002A6049">
        <w:rPr>
          <w:rFonts w:hint="cs"/>
          <w:sz w:val="20"/>
          <w:szCs w:val="20"/>
          <w:rtl/>
          <w:lang w:bidi="ar-EG"/>
        </w:rPr>
        <w:t xml:space="preserve">، </w:t>
      </w:r>
      <w:r>
        <w:rPr>
          <w:rFonts w:hint="cs"/>
          <w:sz w:val="20"/>
          <w:szCs w:val="20"/>
          <w:rtl/>
          <w:lang w:bidi="ar-EG"/>
        </w:rPr>
        <w:t>البريد الالكتروني</w:t>
      </w:r>
      <w:r>
        <w:rPr>
          <w:rFonts w:hint="cs"/>
          <w:sz w:val="20"/>
          <w:szCs w:val="20"/>
          <w:vertAlign w:val="superscript"/>
          <w:rtl/>
          <w:lang w:bidi="ar-EG"/>
        </w:rPr>
        <w:t>3</w:t>
      </w:r>
    </w:p>
    <w:p w:rsidR="002A6049" w:rsidRPr="002A6049" w:rsidRDefault="002A6049" w:rsidP="002A6049">
      <w:pPr>
        <w:pStyle w:val="Authornames"/>
        <w:bidi/>
        <w:spacing w:after="0"/>
        <w:rPr>
          <w:sz w:val="20"/>
          <w:szCs w:val="20"/>
          <w:vertAlign w:val="superscript"/>
          <w:rtl/>
          <w:lang w:bidi="ar-EG"/>
        </w:rPr>
      </w:pPr>
    </w:p>
    <w:p w:rsidR="00A371FC" w:rsidRDefault="002A6049" w:rsidP="002A6049">
      <w:pPr>
        <w:pStyle w:val="Authornames"/>
        <w:bidi/>
        <w:spacing w:after="0"/>
        <w:jc w:val="left"/>
        <w:rPr>
          <w:sz w:val="20"/>
          <w:szCs w:val="20"/>
          <w:rtl/>
          <w:lang w:bidi="ar-EG"/>
        </w:rPr>
      </w:pPr>
      <w:r>
        <w:rPr>
          <w:sz w:val="20"/>
          <w:szCs w:val="20"/>
          <w:lang w:bidi="ar-EG"/>
        </w:rPr>
        <w:t>*</w:t>
      </w:r>
      <w:r w:rsidR="00A371FC">
        <w:rPr>
          <w:rFonts w:hint="cs"/>
          <w:sz w:val="20"/>
          <w:szCs w:val="20"/>
          <w:rtl/>
          <w:lang w:bidi="ar-EG"/>
        </w:rPr>
        <w:t>عنوان المراسلة</w:t>
      </w:r>
    </w:p>
    <w:p w:rsidR="005C6CDA" w:rsidRPr="00A371FC" w:rsidRDefault="005C6CDA" w:rsidP="005C6CDA">
      <w:pPr>
        <w:pStyle w:val="Authornames"/>
        <w:bidi/>
        <w:spacing w:after="0"/>
        <w:rPr>
          <w:sz w:val="20"/>
          <w:szCs w:val="20"/>
          <w:rtl/>
          <w:lang w:bidi="ar-EG"/>
        </w:rPr>
      </w:pPr>
    </w:p>
    <w:p w:rsidR="00A41F31" w:rsidRPr="001E6E69" w:rsidRDefault="00A371FC" w:rsidP="00C818E5">
      <w:pPr>
        <w:pStyle w:val="Abstrbody"/>
        <w:bidi/>
        <w:rPr>
          <w:b/>
          <w:sz w:val="28"/>
          <w:szCs w:val="28"/>
          <w:rtl/>
          <w:lang w:bidi="ar-EG"/>
        </w:rPr>
      </w:pPr>
      <w:r w:rsidRPr="001E6E69">
        <w:rPr>
          <w:rFonts w:hint="cs"/>
          <w:bCs/>
          <w:sz w:val="28"/>
          <w:szCs w:val="28"/>
          <w:rtl/>
          <w:lang w:bidi="ar-EG"/>
        </w:rPr>
        <w:t>الملخص:</w:t>
      </w:r>
      <w:r w:rsidR="005C6CDA" w:rsidRPr="001E6E69">
        <w:rPr>
          <w:rFonts w:hint="cs"/>
          <w:b/>
          <w:sz w:val="28"/>
          <w:szCs w:val="28"/>
          <w:rtl/>
          <w:lang w:bidi="ar-EG"/>
        </w:rPr>
        <w:t xml:space="preserve">يجب </w:t>
      </w:r>
      <w:r w:rsidR="00185FCF" w:rsidRPr="001E6E69">
        <w:rPr>
          <w:rFonts w:hint="cs"/>
          <w:b/>
          <w:sz w:val="28"/>
          <w:szCs w:val="28"/>
          <w:rtl/>
          <w:lang w:bidi="ar-EG"/>
        </w:rPr>
        <w:t>أن</w:t>
      </w:r>
      <w:r w:rsidR="00A41F31" w:rsidRPr="001E6E69">
        <w:rPr>
          <w:rFonts w:hint="cs"/>
          <w:b/>
          <w:sz w:val="28"/>
          <w:szCs w:val="28"/>
          <w:rtl/>
          <w:lang w:bidi="ar-EG"/>
        </w:rPr>
        <w:t>يكون الملخص</w:t>
      </w:r>
      <w:r w:rsidR="005C6CDA" w:rsidRPr="001E6E69">
        <w:rPr>
          <w:rFonts w:hint="cs"/>
          <w:b/>
          <w:sz w:val="28"/>
          <w:szCs w:val="28"/>
          <w:rtl/>
          <w:lang w:bidi="ar-EG"/>
        </w:rPr>
        <w:t xml:space="preserve"> في صورة وورد</w:t>
      </w:r>
      <w:r w:rsidR="006620C6" w:rsidRPr="001E6E69">
        <w:rPr>
          <w:sz w:val="28"/>
          <w:szCs w:val="28"/>
        </w:rPr>
        <w:t>Microsoft Word</w:t>
      </w:r>
      <w:r w:rsidR="005C6CDA" w:rsidRPr="001E6E69">
        <w:rPr>
          <w:rFonts w:hint="cs"/>
          <w:b/>
          <w:sz w:val="28"/>
          <w:szCs w:val="28"/>
          <w:rtl/>
          <w:lang w:bidi="ar-EG"/>
        </w:rPr>
        <w:t xml:space="preserve"> ولا يسمح بتسليم الأوراق البحثية في صورة غير ذلك.  يوصي بإستخد</w:t>
      </w:r>
      <w:r w:rsidR="00185FCF" w:rsidRPr="001E6E69">
        <w:rPr>
          <w:rFonts w:hint="cs"/>
          <w:b/>
          <w:sz w:val="28"/>
          <w:szCs w:val="28"/>
          <w:rtl/>
          <w:lang w:bidi="ar-EG"/>
        </w:rPr>
        <w:t xml:space="preserve">ام هذا النموذج عند كتابة ملخص الأوراق البحثية التي ينوي الباحث تقديمها في </w:t>
      </w:r>
      <w:r w:rsidR="00C818E5" w:rsidRPr="00C818E5">
        <w:rPr>
          <w:b/>
          <w:sz w:val="28"/>
          <w:szCs w:val="28"/>
          <w:rtl/>
          <w:lang w:bidi="ar-EG"/>
        </w:rPr>
        <w:t>المؤتمر العلمي الدولي الأول لكلية التربية النوعية – جامعة كفرالشيخ</w:t>
      </w:r>
      <w:r w:rsidR="00185FCF" w:rsidRPr="001E6E69">
        <w:rPr>
          <w:rFonts w:hint="cs"/>
          <w:b/>
          <w:sz w:val="28"/>
          <w:szCs w:val="28"/>
          <w:rtl/>
          <w:lang w:bidi="ar-EG"/>
        </w:rPr>
        <w:t xml:space="preserve">. </w:t>
      </w:r>
    </w:p>
    <w:p w:rsidR="00A41F31" w:rsidRPr="001E6E69" w:rsidRDefault="00A41F31" w:rsidP="00A41F31">
      <w:pPr>
        <w:pStyle w:val="Abstrbody"/>
        <w:bidi/>
        <w:rPr>
          <w:b/>
          <w:sz w:val="28"/>
          <w:szCs w:val="28"/>
          <w:rtl/>
          <w:lang w:bidi="ar-EG"/>
        </w:rPr>
      </w:pPr>
    </w:p>
    <w:p w:rsidR="005C6CDA" w:rsidRPr="001E6E69" w:rsidRDefault="00185FCF" w:rsidP="003128A6">
      <w:pPr>
        <w:pStyle w:val="Abstrbody"/>
        <w:bidi/>
        <w:rPr>
          <w:b/>
          <w:sz w:val="28"/>
          <w:szCs w:val="28"/>
          <w:rtl/>
          <w:lang w:bidi="ar-EG"/>
        </w:rPr>
      </w:pPr>
      <w:r w:rsidRPr="001E6E69">
        <w:rPr>
          <w:rFonts w:hint="cs"/>
          <w:b/>
          <w:sz w:val="28"/>
          <w:szCs w:val="28"/>
          <w:rtl/>
          <w:lang w:bidi="ar-EG"/>
        </w:rPr>
        <w:t xml:space="preserve">يجب أن </w:t>
      </w:r>
      <w:r w:rsidR="00A41F31" w:rsidRPr="001E6E69">
        <w:rPr>
          <w:rFonts w:hint="cs"/>
          <w:b/>
          <w:sz w:val="28"/>
          <w:szCs w:val="28"/>
          <w:rtl/>
          <w:lang w:bidi="ar-EG"/>
        </w:rPr>
        <w:t xml:space="preserve">يتبع الباحث التعليمات </w:t>
      </w:r>
      <w:r w:rsidR="00056737" w:rsidRPr="001E6E69">
        <w:rPr>
          <w:rFonts w:hint="cs"/>
          <w:b/>
          <w:sz w:val="28"/>
          <w:szCs w:val="28"/>
          <w:rtl/>
          <w:lang w:bidi="ar-EG"/>
        </w:rPr>
        <w:t xml:space="preserve">الفنية </w:t>
      </w:r>
      <w:r w:rsidR="00A41F31" w:rsidRPr="001E6E69">
        <w:rPr>
          <w:rFonts w:hint="cs"/>
          <w:b/>
          <w:sz w:val="28"/>
          <w:szCs w:val="28"/>
          <w:rtl/>
          <w:lang w:bidi="ar-EG"/>
        </w:rPr>
        <w:t xml:space="preserve">بدقة </w:t>
      </w:r>
      <w:r w:rsidR="00056737" w:rsidRPr="001E6E69">
        <w:rPr>
          <w:rFonts w:hint="cs"/>
          <w:b/>
          <w:sz w:val="28"/>
          <w:szCs w:val="28"/>
          <w:rtl/>
          <w:lang w:bidi="ar-EG"/>
        </w:rPr>
        <w:t xml:space="preserve">كما يجب أن </w:t>
      </w:r>
      <w:r w:rsidRPr="001E6E69">
        <w:rPr>
          <w:rFonts w:hint="cs"/>
          <w:b/>
          <w:sz w:val="28"/>
          <w:szCs w:val="28"/>
          <w:rtl/>
          <w:lang w:bidi="ar-EG"/>
        </w:rPr>
        <w:t>يح</w:t>
      </w:r>
      <w:r w:rsidR="00056737" w:rsidRPr="001E6E69">
        <w:rPr>
          <w:rFonts w:hint="cs"/>
          <w:b/>
          <w:sz w:val="28"/>
          <w:szCs w:val="28"/>
          <w:rtl/>
          <w:lang w:bidi="ar-EG"/>
        </w:rPr>
        <w:t>ت</w:t>
      </w:r>
      <w:r w:rsidRPr="001E6E69">
        <w:rPr>
          <w:rFonts w:hint="cs"/>
          <w:b/>
          <w:sz w:val="28"/>
          <w:szCs w:val="28"/>
          <w:rtl/>
          <w:lang w:bidi="ar-EG"/>
        </w:rPr>
        <w:t>وي الملخص</w:t>
      </w:r>
      <w:r w:rsidR="00CA44BC">
        <w:rPr>
          <w:rFonts w:hint="cs"/>
          <w:b/>
          <w:sz w:val="28"/>
          <w:szCs w:val="28"/>
          <w:rtl/>
          <w:lang w:bidi="ar-EG"/>
        </w:rPr>
        <w:t xml:space="preserve"> علي</w:t>
      </w:r>
      <w:r w:rsidR="005C6CDA" w:rsidRPr="001E6E69">
        <w:rPr>
          <w:rFonts w:hint="cs"/>
          <w:b/>
          <w:sz w:val="28"/>
          <w:szCs w:val="28"/>
          <w:rtl/>
          <w:lang w:bidi="ar-EG"/>
        </w:rPr>
        <w:t>موضوع الدراسة وسببها، المدخل الذي تم تناول الدراسة به والمنهجية المستخدمة، حالات الدراسة، والنتائج والتوصيات.  ي</w:t>
      </w:r>
      <w:r w:rsidR="00CA44BC">
        <w:rPr>
          <w:rFonts w:hint="cs"/>
          <w:b/>
          <w:sz w:val="28"/>
          <w:szCs w:val="28"/>
          <w:rtl/>
          <w:lang w:bidi="ar-EG"/>
        </w:rPr>
        <w:t>جب ألا تزيد عدد كلمات الملخص عن</w:t>
      </w:r>
      <w:r w:rsidR="00FE0800" w:rsidRPr="001E6E69">
        <w:rPr>
          <w:rFonts w:hint="cs"/>
          <w:b/>
          <w:sz w:val="28"/>
          <w:szCs w:val="28"/>
          <w:rtl/>
          <w:lang w:bidi="ar-EG"/>
        </w:rPr>
        <w:t>5</w:t>
      </w:r>
      <w:r w:rsidR="005C6CDA" w:rsidRPr="001E6E69">
        <w:rPr>
          <w:rFonts w:hint="cs"/>
          <w:b/>
          <w:sz w:val="28"/>
          <w:szCs w:val="28"/>
          <w:rtl/>
          <w:lang w:bidi="ar-EG"/>
        </w:rPr>
        <w:t>00 كلمة</w:t>
      </w:r>
      <w:r w:rsidR="00401FDE" w:rsidRPr="001E6E69">
        <w:rPr>
          <w:rFonts w:hint="cs"/>
          <w:b/>
          <w:sz w:val="28"/>
          <w:szCs w:val="28"/>
          <w:rtl/>
          <w:lang w:bidi="ar-EG"/>
        </w:rPr>
        <w:t xml:space="preserve"> فقط</w:t>
      </w:r>
      <w:r w:rsidR="005C6CDA" w:rsidRPr="001E6E69">
        <w:rPr>
          <w:rFonts w:hint="cs"/>
          <w:b/>
          <w:sz w:val="28"/>
          <w:szCs w:val="28"/>
          <w:rtl/>
          <w:lang w:bidi="ar-EG"/>
        </w:rPr>
        <w:t xml:space="preserve">.  كما يجب </w:t>
      </w:r>
      <w:r w:rsidR="00D214D6" w:rsidRPr="001E6E69">
        <w:rPr>
          <w:rFonts w:hint="cs"/>
          <w:b/>
          <w:sz w:val="28"/>
          <w:szCs w:val="28"/>
          <w:rtl/>
          <w:lang w:bidi="ar-EG"/>
        </w:rPr>
        <w:t xml:space="preserve">عدم </w:t>
      </w:r>
      <w:r w:rsidR="005C6CDA" w:rsidRPr="001E6E69">
        <w:rPr>
          <w:rFonts w:hint="cs"/>
          <w:b/>
          <w:sz w:val="28"/>
          <w:szCs w:val="28"/>
          <w:rtl/>
          <w:lang w:bidi="ar-EG"/>
        </w:rPr>
        <w:t xml:space="preserve">كتابة البيانات الشخصية أوالمصادر المستخدمة </w:t>
      </w:r>
      <w:r w:rsidR="00D214D6" w:rsidRPr="001E6E69">
        <w:rPr>
          <w:rFonts w:hint="cs"/>
          <w:b/>
          <w:sz w:val="28"/>
          <w:szCs w:val="28"/>
          <w:rtl/>
          <w:lang w:bidi="ar-EG"/>
        </w:rPr>
        <w:t>د</w:t>
      </w:r>
      <w:r w:rsidR="005C6CDA" w:rsidRPr="001E6E69">
        <w:rPr>
          <w:rFonts w:hint="cs"/>
          <w:b/>
          <w:sz w:val="28"/>
          <w:szCs w:val="28"/>
          <w:rtl/>
          <w:lang w:bidi="ar-EG"/>
        </w:rPr>
        <w:t>اخل الملخص.  تكتب بيانات المؤلفين فقط أعلى الصفحة كما هو موضح ولن يلتفت تماما لأي ورقة بحثية لا تلتزم بهذا الشكل الموضح.</w:t>
      </w:r>
    </w:p>
    <w:p w:rsidR="00185FCF" w:rsidRPr="001E6E69" w:rsidRDefault="00185FCF" w:rsidP="00185FCF">
      <w:pPr>
        <w:pStyle w:val="Abstrbody"/>
        <w:bidi/>
        <w:rPr>
          <w:b/>
          <w:sz w:val="28"/>
          <w:szCs w:val="28"/>
          <w:rtl/>
          <w:lang w:bidi="ar-EG"/>
        </w:rPr>
      </w:pPr>
    </w:p>
    <w:p w:rsidR="00DC5543" w:rsidRDefault="00DC5543" w:rsidP="00DC5543">
      <w:pPr>
        <w:pStyle w:val="Abstrbody"/>
        <w:bidi/>
        <w:rPr>
          <w:b/>
          <w:sz w:val="28"/>
          <w:szCs w:val="28"/>
          <w:lang w:bidi="ar-EG"/>
        </w:rPr>
      </w:pPr>
      <w:r w:rsidRPr="00DC5543">
        <w:rPr>
          <w:b/>
          <w:sz w:val="28"/>
          <w:szCs w:val="28"/>
          <w:rtl/>
          <w:lang w:bidi="ar-EG"/>
        </w:rPr>
        <w:t xml:space="preserve">يكتب البحث بخط  </w:t>
      </w:r>
      <w:r w:rsidRPr="00DC5543">
        <w:rPr>
          <w:b/>
          <w:sz w:val="28"/>
          <w:szCs w:val="28"/>
          <w:lang w:bidi="ar-EG"/>
        </w:rPr>
        <w:t>Times New Roman</w:t>
      </w:r>
      <w:r w:rsidRPr="00DC5543">
        <w:rPr>
          <w:b/>
          <w:sz w:val="28"/>
          <w:szCs w:val="28"/>
          <w:rtl/>
          <w:lang w:bidi="ar-EG"/>
        </w:rPr>
        <w:t xml:space="preserve">   مع مراعاة أن يكون حجم الخط 14 للمتن و 12المراجع ، 16 للعناوين.</w:t>
      </w:r>
    </w:p>
    <w:p w:rsidR="00185FCF" w:rsidRDefault="001B1942" w:rsidP="00DC5543">
      <w:pPr>
        <w:pStyle w:val="Abstrbody"/>
        <w:bidi/>
        <w:rPr>
          <w:b/>
          <w:sz w:val="28"/>
          <w:szCs w:val="28"/>
          <w:rtl/>
          <w:lang w:bidi="ar-EG"/>
        </w:rPr>
      </w:pPr>
      <w:r w:rsidRPr="001E6E69">
        <w:rPr>
          <w:rFonts w:hint="cs"/>
          <w:b/>
          <w:sz w:val="28"/>
          <w:szCs w:val="28"/>
          <w:rtl/>
          <w:lang w:bidi="ar-EG"/>
        </w:rPr>
        <w:t xml:space="preserve">آخر موعد لاستلام الملخصات </w:t>
      </w:r>
      <w:r w:rsidR="00DC5543" w:rsidRPr="00DC5543">
        <w:rPr>
          <w:b/>
          <w:sz w:val="28"/>
          <w:szCs w:val="28"/>
          <w:rtl/>
          <w:lang w:bidi="ar-EG"/>
        </w:rPr>
        <w:t xml:space="preserve">1 أغسطس 2017، </w:t>
      </w:r>
      <w:r w:rsidRPr="001E6E69">
        <w:rPr>
          <w:rFonts w:hint="cs"/>
          <w:b/>
          <w:sz w:val="28"/>
          <w:szCs w:val="28"/>
          <w:rtl/>
          <w:lang w:bidi="ar-EG"/>
        </w:rPr>
        <w:t>حيث س</w:t>
      </w:r>
      <w:r w:rsidR="00185FCF" w:rsidRPr="001E6E69">
        <w:rPr>
          <w:rFonts w:hint="cs"/>
          <w:b/>
          <w:sz w:val="28"/>
          <w:szCs w:val="28"/>
          <w:rtl/>
          <w:lang w:bidi="ar-EG"/>
        </w:rPr>
        <w:t>يتم مراجعة الملخص من قبل اللجنة العلمية لغرض التأكد من تناغمه مع أحد محاور المؤتمر</w:t>
      </w:r>
      <w:r w:rsidR="00DC5543">
        <w:rPr>
          <w:rFonts w:hint="cs"/>
          <w:b/>
          <w:sz w:val="28"/>
          <w:szCs w:val="28"/>
          <w:rtl/>
          <w:lang w:bidi="ar-EG"/>
        </w:rPr>
        <w:t>.</w:t>
      </w:r>
    </w:p>
    <w:p w:rsidR="00DC5543" w:rsidRPr="001E6E69" w:rsidRDefault="00DC5543" w:rsidP="00DC5543">
      <w:pPr>
        <w:pStyle w:val="Abstrbody"/>
        <w:bidi/>
        <w:rPr>
          <w:b/>
          <w:sz w:val="28"/>
          <w:szCs w:val="28"/>
          <w:rtl/>
          <w:lang w:bidi="ar-EG"/>
        </w:rPr>
      </w:pPr>
    </w:p>
    <w:p w:rsidR="005C6CDA" w:rsidRPr="001E6E69" w:rsidRDefault="005C6CDA" w:rsidP="005C6CDA">
      <w:pPr>
        <w:pStyle w:val="Abstrbody"/>
        <w:bidi/>
        <w:jc w:val="left"/>
        <w:rPr>
          <w:b/>
          <w:sz w:val="28"/>
          <w:szCs w:val="28"/>
          <w:rtl/>
          <w:lang w:bidi="ar-EG"/>
        </w:rPr>
      </w:pPr>
    </w:p>
    <w:p w:rsidR="00E61EA4" w:rsidRDefault="005C6CDA" w:rsidP="001E6E69">
      <w:pPr>
        <w:pStyle w:val="Abstrbody"/>
        <w:pBdr>
          <w:top w:val="none" w:sz="0" w:space="0" w:color="auto"/>
        </w:pBdr>
        <w:bidi/>
        <w:jc w:val="left"/>
        <w:rPr>
          <w:b/>
          <w:sz w:val="28"/>
          <w:szCs w:val="28"/>
          <w:rtl/>
          <w:lang w:bidi="ar-EG"/>
        </w:rPr>
      </w:pPr>
      <w:r w:rsidRPr="001E6E69">
        <w:rPr>
          <w:rFonts w:hint="cs"/>
          <w:bCs/>
          <w:sz w:val="28"/>
          <w:szCs w:val="28"/>
          <w:rtl/>
          <w:lang w:bidi="ar-EG"/>
        </w:rPr>
        <w:t>الكلمات المفتاحية:</w:t>
      </w:r>
      <w:r w:rsidR="008625AA" w:rsidRPr="001E6E69">
        <w:rPr>
          <w:b/>
          <w:sz w:val="28"/>
          <w:szCs w:val="28"/>
          <w:lang w:bidi="ar-EG"/>
        </w:rPr>
        <w:t>4-6</w:t>
      </w:r>
      <w:r w:rsidR="00A41F31" w:rsidRPr="001E6E69">
        <w:rPr>
          <w:rFonts w:hint="cs"/>
          <w:b/>
          <w:sz w:val="28"/>
          <w:szCs w:val="28"/>
          <w:rtl/>
          <w:lang w:bidi="ar-EG"/>
        </w:rPr>
        <w:t xml:space="preserve"> كلمات كحد أقصى</w:t>
      </w:r>
      <w:r w:rsidRPr="001E6E69">
        <w:rPr>
          <w:rFonts w:hint="cs"/>
          <w:b/>
          <w:sz w:val="28"/>
          <w:szCs w:val="28"/>
          <w:rtl/>
          <w:lang w:bidi="ar-EG"/>
        </w:rPr>
        <w:t>.</w:t>
      </w:r>
    </w:p>
    <w:p w:rsidR="00974794" w:rsidRDefault="00974794" w:rsidP="00974794">
      <w:pPr>
        <w:pStyle w:val="Abstrbody"/>
        <w:pBdr>
          <w:top w:val="none" w:sz="0" w:space="0" w:color="auto"/>
        </w:pBdr>
        <w:bidi/>
        <w:jc w:val="left"/>
        <w:rPr>
          <w:b/>
          <w:sz w:val="28"/>
          <w:szCs w:val="28"/>
          <w:rtl/>
          <w:lang w:bidi="ar-EG"/>
        </w:rPr>
      </w:pPr>
      <w:r>
        <w:rPr>
          <w:rFonts w:hint="cs"/>
          <w:b/>
          <w:sz w:val="28"/>
          <w:szCs w:val="28"/>
          <w:rtl/>
          <w:lang w:bidi="ar-EG"/>
        </w:rPr>
        <w:t xml:space="preserve"> (حجم الخط 10 ، نوع الخط  </w:t>
      </w:r>
      <w:bookmarkStart w:id="0" w:name="_GoBack"/>
      <w:bookmarkEnd w:id="0"/>
      <w:r w:rsidRPr="003128A6">
        <w:rPr>
          <w:rFonts w:eastAsia="MS Mincho"/>
          <w:b/>
          <w:bCs/>
          <w:i/>
          <w:iCs/>
          <w:lang w:eastAsia="ja-JP"/>
        </w:rPr>
        <w:t>Times New Roman, Itali</w:t>
      </w:r>
      <w:r w:rsidRPr="00974794">
        <w:rPr>
          <w:rFonts w:eastAsia="MS Mincho"/>
          <w:b/>
          <w:bCs/>
          <w:i/>
          <w:iCs/>
          <w:sz w:val="24"/>
          <w:szCs w:val="24"/>
          <w:lang w:eastAsia="ja-JP"/>
        </w:rPr>
        <w:t>c</w:t>
      </w:r>
      <w:r>
        <w:rPr>
          <w:rFonts w:eastAsia="MS Mincho" w:hint="cs"/>
          <w:b/>
          <w:bCs/>
          <w:i/>
          <w:iCs/>
          <w:sz w:val="24"/>
          <w:szCs w:val="24"/>
          <w:rtl/>
          <w:lang w:eastAsia="ja-JP"/>
        </w:rPr>
        <w:t>)</w:t>
      </w:r>
    </w:p>
    <w:p w:rsidR="00974794" w:rsidRDefault="00974794" w:rsidP="00974794">
      <w:pPr>
        <w:pStyle w:val="Abstrbody"/>
        <w:pBdr>
          <w:top w:val="none" w:sz="0" w:space="0" w:color="auto"/>
        </w:pBdr>
        <w:bidi/>
        <w:jc w:val="left"/>
        <w:rPr>
          <w:b/>
          <w:sz w:val="28"/>
          <w:szCs w:val="28"/>
          <w:rtl/>
          <w:lang w:bidi="ar-EG"/>
        </w:rPr>
      </w:pPr>
      <w:r>
        <w:rPr>
          <w:rFonts w:hint="cs"/>
          <w:b/>
          <w:sz w:val="28"/>
          <w:szCs w:val="28"/>
          <w:rtl/>
          <w:lang w:bidi="ar-EG"/>
        </w:rPr>
        <w:t>يفصل بينهم فاصلة (،).</w:t>
      </w:r>
    </w:p>
    <w:p w:rsidR="00DC5543" w:rsidRDefault="00DC5543" w:rsidP="00DC5543">
      <w:pPr>
        <w:pStyle w:val="Abstrbody"/>
        <w:pBdr>
          <w:top w:val="none" w:sz="0" w:space="0" w:color="auto"/>
        </w:pBdr>
        <w:bidi/>
        <w:jc w:val="left"/>
        <w:rPr>
          <w:b/>
          <w:sz w:val="28"/>
          <w:szCs w:val="28"/>
          <w:rtl/>
          <w:lang w:bidi="ar-EG"/>
        </w:rPr>
      </w:pPr>
    </w:p>
    <w:p w:rsidR="00DC5543" w:rsidRDefault="00DC5543" w:rsidP="00DC5543">
      <w:pPr>
        <w:pStyle w:val="Abstrbody"/>
        <w:pBdr>
          <w:top w:val="none" w:sz="0" w:space="0" w:color="auto"/>
        </w:pBdr>
        <w:bidi/>
        <w:jc w:val="left"/>
        <w:rPr>
          <w:b/>
          <w:sz w:val="28"/>
          <w:szCs w:val="28"/>
          <w:rtl/>
          <w:lang w:bidi="ar-EG"/>
        </w:rPr>
      </w:pPr>
      <w:r>
        <w:rPr>
          <w:rFonts w:hint="cs"/>
          <w:b/>
          <w:sz w:val="28"/>
          <w:szCs w:val="28"/>
          <w:rtl/>
          <w:lang w:bidi="ar-EG"/>
        </w:rPr>
        <w:t xml:space="preserve">يجب ارسال ملخص البحث إلي البريد الالكتروني الخاص بالمؤتمر </w:t>
      </w:r>
      <w:hyperlink r:id="rId11" w:history="1">
        <w:r w:rsidRPr="00DC5543">
          <w:rPr>
            <w:rStyle w:val="Hyperlink"/>
            <w:b/>
            <w:sz w:val="28"/>
            <w:szCs w:val="28"/>
            <w:lang w:bidi="ar-EG"/>
          </w:rPr>
          <w:t>Secon@spe.kfs.edu.eg</w:t>
        </w:r>
      </w:hyperlink>
    </w:p>
    <w:p w:rsidR="001E6E69" w:rsidRPr="001E6E69" w:rsidRDefault="001E6E69" w:rsidP="001E6E69">
      <w:pPr>
        <w:pStyle w:val="Abstrbody"/>
        <w:pBdr>
          <w:top w:val="none" w:sz="0" w:space="0" w:color="auto"/>
        </w:pBdr>
        <w:bidi/>
        <w:jc w:val="left"/>
        <w:rPr>
          <w:b/>
          <w:sz w:val="28"/>
          <w:szCs w:val="28"/>
          <w:rtl/>
          <w:lang w:bidi="ar-EG"/>
        </w:rPr>
      </w:pPr>
    </w:p>
    <w:p w:rsidR="00562D70" w:rsidRPr="00DC5543" w:rsidRDefault="00562D70" w:rsidP="00185FCF">
      <w:pPr>
        <w:jc w:val="mediumKashida"/>
        <w:rPr>
          <w:sz w:val="28"/>
          <w:szCs w:val="28"/>
          <w:rtl/>
          <w:lang w:bidi="ar-EG"/>
        </w:rPr>
      </w:pPr>
    </w:p>
    <w:sectPr w:rsidR="00562D70" w:rsidRPr="00DC5543" w:rsidSect="00562D70">
      <w:headerReference w:type="default" r:id="rId12"/>
      <w:footerReference w:type="default" r:id="rId13"/>
      <w:type w:val="continuous"/>
      <w:pgSz w:w="11906" w:h="16838"/>
      <w:pgMar w:top="152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E7" w:rsidRDefault="00FB6DE7">
      <w:r>
        <w:separator/>
      </w:r>
    </w:p>
  </w:endnote>
  <w:endnote w:type="continuationSeparator" w:id="1">
    <w:p w:rsidR="00FB6DE7" w:rsidRDefault="00FB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2C" w:rsidRPr="00293990" w:rsidRDefault="0081182C" w:rsidP="00595275">
    <w:pPr>
      <w:pStyle w:val="a9"/>
      <w:bidi w:val="0"/>
      <w:jc w:val="center"/>
      <w:rPr>
        <w:rFonts w:ascii="Arial" w:hAnsi="Arial" w:cs="Arial"/>
        <w:sz w:val="18"/>
        <w:szCs w:val="18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E7" w:rsidRDefault="00FB6DE7">
      <w:r>
        <w:separator/>
      </w:r>
    </w:p>
  </w:footnote>
  <w:footnote w:type="continuationSeparator" w:id="1">
    <w:p w:rsidR="00FB6DE7" w:rsidRDefault="00FB6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2C" w:rsidRPr="00185FCF" w:rsidRDefault="00776373" w:rsidP="008F17D8">
    <w:pPr>
      <w:pStyle w:val="a4"/>
      <w:jc w:val="center"/>
      <w:rPr>
        <w:rFonts w:cs="Simplified Arabic"/>
        <w:b/>
        <w:sz w:val="28"/>
        <w:szCs w:val="28"/>
        <w:rtl/>
      </w:rPr>
    </w:pPr>
    <w:r>
      <w:rPr>
        <w:rFonts w:cs="Simplified Arabic"/>
        <w:b/>
        <w:noProof/>
        <w:sz w:val="28"/>
        <w:szCs w:val="28"/>
        <w:rtl/>
        <w:lang w:eastAsia="ja-JP"/>
      </w:rPr>
      <w:pict>
        <v:roundrect id="Rounded Rectangle 1" o:spid="_x0000_s8193" style="position:absolute;left:0;text-align:left;margin-left:50.1pt;margin-top:-13.95pt;width:381.5pt;height:68.5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" fillcolor="white [3201]" stroked="f" strokeweight="2pt">
          <v:textbox>
            <w:txbxContent>
              <w:p w:rsidR="008F17D8" w:rsidRPr="007D2357" w:rsidRDefault="008F17D8" w:rsidP="008F17D8">
                <w:pPr>
                  <w:spacing w:after="160" w:line="259" w:lineRule="auto"/>
                  <w:jc w:val="center"/>
                  <w:rPr>
                    <w:rFonts w:asciiTheme="majorBidi" w:eastAsia="MS Mincho" w:hAnsiTheme="majorBidi" w:cstheme="majorBidi"/>
                    <w:b/>
                    <w:bCs/>
                    <w:sz w:val="30"/>
                    <w:szCs w:val="30"/>
                    <w:rtl/>
                    <w:lang w:bidi="ar-EG"/>
                  </w:rPr>
                </w:pPr>
                <w:r w:rsidRPr="007D2357">
                  <w:rPr>
                    <w:rFonts w:asciiTheme="majorBidi" w:eastAsia="MS Mincho" w:hAnsiTheme="majorBidi" w:cstheme="majorBidi"/>
                    <w:b/>
                    <w:bCs/>
                    <w:sz w:val="30"/>
                    <w:szCs w:val="30"/>
                    <w:rtl/>
                    <w:lang w:eastAsia="ja-JP" w:bidi="ar-EG"/>
                  </w:rPr>
                  <w:t>المؤتمر العلمي الدولي الأول لكلية التربية النوعية – جامعة كفرالشيخ</w:t>
                </w:r>
              </w:p>
              <w:p w:rsidR="008F17D8" w:rsidRPr="007D2357" w:rsidRDefault="008F17D8" w:rsidP="005B391A">
                <w:pPr>
                  <w:spacing w:after="160" w:line="259" w:lineRule="auto"/>
                  <w:jc w:val="center"/>
                  <w:rPr>
                    <w:rFonts w:asciiTheme="majorBidi" w:hAnsiTheme="majorBidi" w:cstheme="majorBidi"/>
                    <w:sz w:val="30"/>
                    <w:szCs w:val="30"/>
                  </w:rPr>
                </w:pPr>
                <w:r w:rsidRPr="007D2357">
                  <w:rPr>
                    <w:rFonts w:asciiTheme="majorBidi" w:eastAsia="MS Mincho" w:hAnsiTheme="majorBidi" w:cstheme="majorBidi"/>
                    <w:b/>
                    <w:bCs/>
                    <w:sz w:val="30"/>
                    <w:szCs w:val="30"/>
                    <w:rtl/>
                    <w:lang w:eastAsia="ja-JP" w:bidi="ar-EG"/>
                  </w:rPr>
                  <w:t>العلوم النوعية ودورها التنموي وتحديات سوق العمل</w:t>
                </w:r>
              </w:p>
            </w:txbxContent>
          </v:textbox>
          <w10:wrap anchorx="margin"/>
        </v:roundrect>
      </w:pict>
    </w:r>
    <w:r w:rsidR="005B391A">
      <w:rPr>
        <w:rFonts w:cs="Simplified Arabic"/>
        <w:noProof/>
        <w:szCs w:val="20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5424170</wp:posOffset>
          </wp:positionH>
          <wp:positionV relativeFrom="paragraph">
            <wp:posOffset>-354965</wp:posOffset>
          </wp:positionV>
          <wp:extent cx="847090" cy="96012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شعار جامعة كفرالشيخ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391A">
      <w:rPr>
        <w:rFonts w:cs="Simplified Arabic"/>
        <w:noProof/>
        <w:szCs w:val="20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-447675</wp:posOffset>
          </wp:positionV>
          <wp:extent cx="1060450" cy="11671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5FCF" w:rsidRDefault="00185FCF" w:rsidP="008F17D8">
    <w:pPr>
      <w:pStyle w:val="a4"/>
      <w:jc w:val="center"/>
      <w:rPr>
        <w:rFonts w:cs="Simplified Arabic"/>
        <w:szCs w:val="20"/>
        <w:rtl/>
      </w:rPr>
    </w:pPr>
  </w:p>
  <w:p w:rsidR="00CD2FFA" w:rsidRDefault="00CD2FFA" w:rsidP="002525B9">
    <w:pPr>
      <w:pStyle w:val="a4"/>
      <w:jc w:val="center"/>
      <w:rPr>
        <w:rFonts w:cs="Simplified Arabic"/>
        <w:szCs w:val="20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5B3"/>
    <w:multiLevelType w:val="singleLevel"/>
    <w:tmpl w:val="B4B87608"/>
    <w:lvl w:ilvl="0">
      <w:start w:val="1"/>
      <w:numFmt w:val="bullet"/>
      <w:lvlText w:val=""/>
      <w:lvlJc w:val="center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">
    <w:nsid w:val="29986B98"/>
    <w:multiLevelType w:val="singleLevel"/>
    <w:tmpl w:val="B4B87608"/>
    <w:lvl w:ilvl="0">
      <w:start w:val="1"/>
      <w:numFmt w:val="bullet"/>
      <w:lvlText w:val=""/>
      <w:lvlJc w:val="center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>
    <w:nsid w:val="40EF50E0"/>
    <w:multiLevelType w:val="singleLevel"/>
    <w:tmpl w:val="B4B87608"/>
    <w:lvl w:ilvl="0">
      <w:start w:val="1"/>
      <w:numFmt w:val="bullet"/>
      <w:lvlText w:val=""/>
      <w:lvlJc w:val="center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78EF314E"/>
    <w:multiLevelType w:val="singleLevel"/>
    <w:tmpl w:val="B4B87608"/>
    <w:lvl w:ilvl="0">
      <w:start w:val="1"/>
      <w:numFmt w:val="bullet"/>
      <w:lvlText w:val=""/>
      <w:lvlJc w:val="center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6E61"/>
    <w:rsid w:val="000068E2"/>
    <w:rsid w:val="00025B4F"/>
    <w:rsid w:val="00032BDF"/>
    <w:rsid w:val="00033DB1"/>
    <w:rsid w:val="00054071"/>
    <w:rsid w:val="00055691"/>
    <w:rsid w:val="00056737"/>
    <w:rsid w:val="00062A1F"/>
    <w:rsid w:val="000A2A57"/>
    <w:rsid w:val="000A7D8A"/>
    <w:rsid w:val="000B05D8"/>
    <w:rsid w:val="000B6A06"/>
    <w:rsid w:val="000C61B9"/>
    <w:rsid w:val="000E2FCF"/>
    <w:rsid w:val="00100828"/>
    <w:rsid w:val="001118C3"/>
    <w:rsid w:val="0011597F"/>
    <w:rsid w:val="0014031D"/>
    <w:rsid w:val="001615C3"/>
    <w:rsid w:val="00185FCF"/>
    <w:rsid w:val="0019198A"/>
    <w:rsid w:val="001A764D"/>
    <w:rsid w:val="001B1942"/>
    <w:rsid w:val="001D14D1"/>
    <w:rsid w:val="001D4FF0"/>
    <w:rsid w:val="001E6E69"/>
    <w:rsid w:val="001F735A"/>
    <w:rsid w:val="001F7DD8"/>
    <w:rsid w:val="00202467"/>
    <w:rsid w:val="00202498"/>
    <w:rsid w:val="0020694E"/>
    <w:rsid w:val="00241562"/>
    <w:rsid w:val="002525B9"/>
    <w:rsid w:val="00270356"/>
    <w:rsid w:val="00280009"/>
    <w:rsid w:val="00287181"/>
    <w:rsid w:val="00293990"/>
    <w:rsid w:val="002A6049"/>
    <w:rsid w:val="002B67FF"/>
    <w:rsid w:val="002B6E89"/>
    <w:rsid w:val="002C4182"/>
    <w:rsid w:val="00305DD9"/>
    <w:rsid w:val="00307D6C"/>
    <w:rsid w:val="003118E2"/>
    <w:rsid w:val="00311EAE"/>
    <w:rsid w:val="003128A6"/>
    <w:rsid w:val="00367289"/>
    <w:rsid w:val="00382497"/>
    <w:rsid w:val="003E276D"/>
    <w:rsid w:val="003E426F"/>
    <w:rsid w:val="003F268B"/>
    <w:rsid w:val="00401FDE"/>
    <w:rsid w:val="00432D86"/>
    <w:rsid w:val="0049277D"/>
    <w:rsid w:val="00497D1D"/>
    <w:rsid w:val="004B5C9B"/>
    <w:rsid w:val="004D1B91"/>
    <w:rsid w:val="00520094"/>
    <w:rsid w:val="00543798"/>
    <w:rsid w:val="00545758"/>
    <w:rsid w:val="00562D70"/>
    <w:rsid w:val="00566AAD"/>
    <w:rsid w:val="00595275"/>
    <w:rsid w:val="00597CAF"/>
    <w:rsid w:val="005A38EC"/>
    <w:rsid w:val="005B391A"/>
    <w:rsid w:val="005C6CDA"/>
    <w:rsid w:val="005D602B"/>
    <w:rsid w:val="005E7BB4"/>
    <w:rsid w:val="006620C6"/>
    <w:rsid w:val="006644B5"/>
    <w:rsid w:val="0066660C"/>
    <w:rsid w:val="00673EDB"/>
    <w:rsid w:val="00675F4A"/>
    <w:rsid w:val="00691CB8"/>
    <w:rsid w:val="006A3A9B"/>
    <w:rsid w:val="006D0577"/>
    <w:rsid w:val="006D09AA"/>
    <w:rsid w:val="006E4AB9"/>
    <w:rsid w:val="00711A22"/>
    <w:rsid w:val="0072571A"/>
    <w:rsid w:val="00766F34"/>
    <w:rsid w:val="00774C74"/>
    <w:rsid w:val="00776373"/>
    <w:rsid w:val="00793B4C"/>
    <w:rsid w:val="007A3F12"/>
    <w:rsid w:val="007C378E"/>
    <w:rsid w:val="007C4CD1"/>
    <w:rsid w:val="007D2357"/>
    <w:rsid w:val="007E4527"/>
    <w:rsid w:val="007E76D9"/>
    <w:rsid w:val="007F7924"/>
    <w:rsid w:val="0081182C"/>
    <w:rsid w:val="00826E21"/>
    <w:rsid w:val="008406B1"/>
    <w:rsid w:val="008535F9"/>
    <w:rsid w:val="008625AA"/>
    <w:rsid w:val="00863E10"/>
    <w:rsid w:val="00872C12"/>
    <w:rsid w:val="008E41E8"/>
    <w:rsid w:val="008F17D8"/>
    <w:rsid w:val="008F57EE"/>
    <w:rsid w:val="008F5B3B"/>
    <w:rsid w:val="009074DD"/>
    <w:rsid w:val="00956DA7"/>
    <w:rsid w:val="00974794"/>
    <w:rsid w:val="009760E7"/>
    <w:rsid w:val="00986E61"/>
    <w:rsid w:val="009B2E0F"/>
    <w:rsid w:val="009C3737"/>
    <w:rsid w:val="009D7AAA"/>
    <w:rsid w:val="009E1D57"/>
    <w:rsid w:val="009E251A"/>
    <w:rsid w:val="009F2048"/>
    <w:rsid w:val="009F74FF"/>
    <w:rsid w:val="00A12E5E"/>
    <w:rsid w:val="00A13A6F"/>
    <w:rsid w:val="00A30BA1"/>
    <w:rsid w:val="00A371FC"/>
    <w:rsid w:val="00A37EBB"/>
    <w:rsid w:val="00A41F31"/>
    <w:rsid w:val="00A475C1"/>
    <w:rsid w:val="00A753CB"/>
    <w:rsid w:val="00A8406C"/>
    <w:rsid w:val="00A85283"/>
    <w:rsid w:val="00A876C4"/>
    <w:rsid w:val="00AB42DF"/>
    <w:rsid w:val="00AD17D4"/>
    <w:rsid w:val="00AD7D28"/>
    <w:rsid w:val="00B17793"/>
    <w:rsid w:val="00B248F4"/>
    <w:rsid w:val="00B3482C"/>
    <w:rsid w:val="00B405AC"/>
    <w:rsid w:val="00B40E35"/>
    <w:rsid w:val="00B76DB2"/>
    <w:rsid w:val="00B85999"/>
    <w:rsid w:val="00B96D55"/>
    <w:rsid w:val="00BC5741"/>
    <w:rsid w:val="00BF1DCE"/>
    <w:rsid w:val="00C6618F"/>
    <w:rsid w:val="00C76F0E"/>
    <w:rsid w:val="00C77677"/>
    <w:rsid w:val="00C818E5"/>
    <w:rsid w:val="00C87A16"/>
    <w:rsid w:val="00C91E7A"/>
    <w:rsid w:val="00C964A2"/>
    <w:rsid w:val="00CA44BC"/>
    <w:rsid w:val="00CB6918"/>
    <w:rsid w:val="00CC75BC"/>
    <w:rsid w:val="00CD2792"/>
    <w:rsid w:val="00CD2FFA"/>
    <w:rsid w:val="00CE1B2D"/>
    <w:rsid w:val="00CE2239"/>
    <w:rsid w:val="00CF5508"/>
    <w:rsid w:val="00D05F05"/>
    <w:rsid w:val="00D13F6A"/>
    <w:rsid w:val="00D214D6"/>
    <w:rsid w:val="00D2538A"/>
    <w:rsid w:val="00D435F2"/>
    <w:rsid w:val="00D4532F"/>
    <w:rsid w:val="00D94156"/>
    <w:rsid w:val="00DB5BD6"/>
    <w:rsid w:val="00DC49ED"/>
    <w:rsid w:val="00DC5543"/>
    <w:rsid w:val="00DE48DE"/>
    <w:rsid w:val="00DF1136"/>
    <w:rsid w:val="00DF3811"/>
    <w:rsid w:val="00E02F85"/>
    <w:rsid w:val="00E10DB6"/>
    <w:rsid w:val="00E1502F"/>
    <w:rsid w:val="00E52A7F"/>
    <w:rsid w:val="00E61EA4"/>
    <w:rsid w:val="00ED2D74"/>
    <w:rsid w:val="00EF5042"/>
    <w:rsid w:val="00F53BD3"/>
    <w:rsid w:val="00F53EF6"/>
    <w:rsid w:val="00F56C60"/>
    <w:rsid w:val="00F622A1"/>
    <w:rsid w:val="00F6246B"/>
    <w:rsid w:val="00F8426D"/>
    <w:rsid w:val="00FB5A37"/>
    <w:rsid w:val="00FB6DE7"/>
    <w:rsid w:val="00FC2444"/>
    <w:rsid w:val="00FC76F9"/>
    <w:rsid w:val="00FE0800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61"/>
    <w:pPr>
      <w:bidi/>
    </w:pPr>
    <w:rPr>
      <w:rFonts w:cs="Traditional Arabic"/>
      <w:szCs w:val="24"/>
    </w:rPr>
  </w:style>
  <w:style w:type="paragraph" w:styleId="2">
    <w:name w:val="heading 2"/>
    <w:basedOn w:val="a"/>
    <w:next w:val="a"/>
    <w:qFormat/>
    <w:rsid w:val="00986E61"/>
    <w:pPr>
      <w:keepNext/>
      <w:numPr>
        <w:ilvl w:val="12"/>
      </w:numPr>
      <w:spacing w:line="360" w:lineRule="auto"/>
      <w:outlineLvl w:val="1"/>
    </w:pPr>
    <w:rPr>
      <w:rFonts w:ascii="Arial" w:hAnsi="Arial" w:cs="Simplified Arabic"/>
      <w:sz w:val="24"/>
      <w:szCs w:val="28"/>
      <w:u w:val="single"/>
    </w:rPr>
  </w:style>
  <w:style w:type="paragraph" w:styleId="4">
    <w:name w:val="heading 4"/>
    <w:basedOn w:val="a"/>
    <w:next w:val="a"/>
    <w:qFormat/>
    <w:rsid w:val="00986E61"/>
    <w:pPr>
      <w:keepNext/>
      <w:spacing w:line="360" w:lineRule="auto"/>
      <w:jc w:val="lowKashida"/>
      <w:outlineLvl w:val="3"/>
    </w:pPr>
    <w:rPr>
      <w:rFonts w:ascii="Arial" w:hAnsi="Arial" w:cs="Simplified Arabic"/>
      <w:b/>
      <w:bCs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E61"/>
    <w:pPr>
      <w:spacing w:line="360" w:lineRule="exact"/>
    </w:pPr>
    <w:rPr>
      <w:rFonts w:ascii="Arial" w:hAnsi="Arial" w:cs="Simplified Arabic"/>
      <w:sz w:val="24"/>
      <w:szCs w:val="28"/>
    </w:rPr>
  </w:style>
  <w:style w:type="paragraph" w:styleId="a4">
    <w:name w:val="header"/>
    <w:basedOn w:val="a"/>
    <w:rsid w:val="00986E6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986E61"/>
    <w:pPr>
      <w:bidi w:val="0"/>
      <w:ind w:left="852"/>
    </w:pPr>
    <w:rPr>
      <w:rFonts w:ascii="Arial" w:hAnsi="Arial" w:cs="Simplified Arabic"/>
      <w:sz w:val="24"/>
      <w:szCs w:val="28"/>
    </w:rPr>
  </w:style>
  <w:style w:type="paragraph" w:styleId="20">
    <w:name w:val="Body Text Indent 2"/>
    <w:basedOn w:val="a"/>
    <w:rsid w:val="00986E61"/>
    <w:pPr>
      <w:bidi w:val="0"/>
      <w:ind w:left="851"/>
    </w:pPr>
    <w:rPr>
      <w:rFonts w:ascii="Arial" w:hAnsi="Arial" w:cs="Simplified Arabic"/>
      <w:sz w:val="24"/>
      <w:szCs w:val="28"/>
    </w:rPr>
  </w:style>
  <w:style w:type="paragraph" w:styleId="3">
    <w:name w:val="Body Text Indent 3"/>
    <w:basedOn w:val="a"/>
    <w:rsid w:val="00986E61"/>
    <w:pPr>
      <w:bidi w:val="0"/>
      <w:ind w:left="288"/>
    </w:pPr>
    <w:rPr>
      <w:rFonts w:ascii="Arial" w:hAnsi="Arial" w:cs="Simplified Arabic"/>
      <w:sz w:val="24"/>
      <w:szCs w:val="28"/>
    </w:rPr>
  </w:style>
  <w:style w:type="paragraph" w:styleId="a6">
    <w:name w:val="Title"/>
    <w:basedOn w:val="a"/>
    <w:qFormat/>
    <w:rsid w:val="00986E61"/>
    <w:pPr>
      <w:jc w:val="center"/>
    </w:pPr>
    <w:rPr>
      <w:rFonts w:ascii="Arial" w:hAnsi="Arial" w:cs="Simplified Arabic"/>
      <w:b/>
      <w:bCs/>
      <w:position w:val="-6"/>
      <w:sz w:val="24"/>
      <w:szCs w:val="32"/>
    </w:rPr>
  </w:style>
  <w:style w:type="paragraph" w:styleId="a7">
    <w:name w:val="Subtitle"/>
    <w:basedOn w:val="a"/>
    <w:qFormat/>
    <w:rsid w:val="00986E61"/>
    <w:pPr>
      <w:jc w:val="center"/>
    </w:pPr>
    <w:rPr>
      <w:rFonts w:ascii="Arial" w:hAnsi="Arial" w:cs="Simplified Arabic"/>
      <w:position w:val="-6"/>
      <w:sz w:val="24"/>
      <w:szCs w:val="32"/>
    </w:rPr>
  </w:style>
  <w:style w:type="paragraph" w:styleId="30">
    <w:name w:val="Body Text 3"/>
    <w:basedOn w:val="a"/>
    <w:rsid w:val="00986E61"/>
    <w:pPr>
      <w:jc w:val="lowKashida"/>
    </w:pPr>
    <w:rPr>
      <w:rFonts w:ascii="Arial" w:hAnsi="Arial" w:cs="Simplified Arabic"/>
      <w:sz w:val="24"/>
      <w:szCs w:val="28"/>
    </w:rPr>
  </w:style>
  <w:style w:type="paragraph" w:styleId="a8">
    <w:name w:val="Block Text"/>
    <w:basedOn w:val="a"/>
    <w:rsid w:val="00986E61"/>
    <w:pPr>
      <w:ind w:left="362"/>
      <w:jc w:val="lowKashida"/>
    </w:pPr>
    <w:rPr>
      <w:rFonts w:cs="Simplified Arabic"/>
      <w:sz w:val="24"/>
      <w:szCs w:val="28"/>
    </w:rPr>
  </w:style>
  <w:style w:type="paragraph" w:styleId="a9">
    <w:name w:val="footer"/>
    <w:basedOn w:val="a"/>
    <w:rsid w:val="00293990"/>
    <w:pPr>
      <w:tabs>
        <w:tab w:val="center" w:pos="4153"/>
        <w:tab w:val="right" w:pos="8306"/>
      </w:tabs>
    </w:pPr>
  </w:style>
  <w:style w:type="paragraph" w:customStyle="1" w:styleId="Papertitle">
    <w:name w:val="Paper_title"/>
    <w:basedOn w:val="a"/>
    <w:link w:val="PapertitleChar"/>
    <w:qFormat/>
    <w:rsid w:val="00A371FC"/>
    <w:pPr>
      <w:bidi w:val="0"/>
      <w:spacing w:after="240" w:line="276" w:lineRule="auto"/>
      <w:jc w:val="center"/>
    </w:pPr>
    <w:rPr>
      <w:rFonts w:eastAsia="Calibri" w:cs="Times New Roman"/>
      <w:b/>
      <w:sz w:val="28"/>
      <w:szCs w:val="28"/>
    </w:rPr>
  </w:style>
  <w:style w:type="character" w:customStyle="1" w:styleId="PapertitleChar">
    <w:name w:val="Paper_title Char"/>
    <w:basedOn w:val="a0"/>
    <w:link w:val="Papertitle"/>
    <w:rsid w:val="00A371FC"/>
    <w:rPr>
      <w:rFonts w:eastAsia="Calibri"/>
      <w:b/>
      <w:sz w:val="28"/>
      <w:szCs w:val="28"/>
    </w:rPr>
  </w:style>
  <w:style w:type="paragraph" w:customStyle="1" w:styleId="Corrauthor">
    <w:name w:val="Corr_author"/>
    <w:next w:val="Abstrbody"/>
    <w:qFormat/>
    <w:rsid w:val="00A371FC"/>
    <w:pPr>
      <w:spacing w:after="480"/>
      <w:jc w:val="center"/>
    </w:pPr>
    <w:rPr>
      <w:rFonts w:eastAsia="Calibri"/>
      <w:i/>
      <w:szCs w:val="22"/>
      <w:lang w:val="en-GB"/>
    </w:rPr>
  </w:style>
  <w:style w:type="paragraph" w:customStyle="1" w:styleId="Abstrbody">
    <w:name w:val="Abstr_body"/>
    <w:basedOn w:val="a"/>
    <w:link w:val="AbstrbodyChar"/>
    <w:qFormat/>
    <w:rsid w:val="00A371FC"/>
    <w:pPr>
      <w:pBdr>
        <w:top w:val="single" w:sz="4" w:space="4" w:color="auto"/>
      </w:pBdr>
      <w:tabs>
        <w:tab w:val="right" w:pos="4252"/>
      </w:tabs>
      <w:bidi w:val="0"/>
      <w:jc w:val="both"/>
    </w:pPr>
    <w:rPr>
      <w:rFonts w:eastAsia="Calibri" w:cs="Times New Roman"/>
      <w:szCs w:val="20"/>
    </w:rPr>
  </w:style>
  <w:style w:type="character" w:customStyle="1" w:styleId="AbstrbodyChar">
    <w:name w:val="Abstr_body Char"/>
    <w:basedOn w:val="a0"/>
    <w:link w:val="Abstrbody"/>
    <w:rsid w:val="00A371FC"/>
    <w:rPr>
      <w:rFonts w:eastAsia="Calibri"/>
    </w:rPr>
  </w:style>
  <w:style w:type="paragraph" w:customStyle="1" w:styleId="Affiliations">
    <w:name w:val="Affiliations"/>
    <w:basedOn w:val="a"/>
    <w:link w:val="AffiliationsChar"/>
    <w:qFormat/>
    <w:rsid w:val="00A371FC"/>
    <w:pPr>
      <w:bidi w:val="0"/>
      <w:ind w:left="357"/>
      <w:jc w:val="center"/>
    </w:pPr>
    <w:rPr>
      <w:rFonts w:eastAsia="Calibri" w:cs="Times New Roman"/>
      <w:i/>
      <w:szCs w:val="20"/>
    </w:rPr>
  </w:style>
  <w:style w:type="character" w:customStyle="1" w:styleId="AffiliationsChar">
    <w:name w:val="Affiliations Char"/>
    <w:basedOn w:val="a0"/>
    <w:link w:val="Affiliations"/>
    <w:rsid w:val="00A371FC"/>
    <w:rPr>
      <w:rFonts w:eastAsia="Calibri"/>
      <w:i/>
    </w:rPr>
  </w:style>
  <w:style w:type="paragraph" w:customStyle="1" w:styleId="Authornames">
    <w:name w:val="Author_names"/>
    <w:basedOn w:val="a"/>
    <w:link w:val="AuthornamesChar"/>
    <w:qFormat/>
    <w:rsid w:val="00A371FC"/>
    <w:pPr>
      <w:bidi w:val="0"/>
      <w:spacing w:after="220" w:line="276" w:lineRule="auto"/>
      <w:ind w:left="357"/>
      <w:jc w:val="center"/>
    </w:pPr>
    <w:rPr>
      <w:rFonts w:eastAsia="Calibri" w:cs="Times New Roman"/>
      <w:sz w:val="24"/>
    </w:rPr>
  </w:style>
  <w:style w:type="character" w:customStyle="1" w:styleId="AuthornamesChar">
    <w:name w:val="Author_names Char"/>
    <w:basedOn w:val="a0"/>
    <w:link w:val="Authornames"/>
    <w:rsid w:val="00A371FC"/>
    <w:rPr>
      <w:rFonts w:eastAsia="Calibri"/>
      <w:sz w:val="24"/>
      <w:szCs w:val="24"/>
    </w:rPr>
  </w:style>
  <w:style w:type="paragraph" w:customStyle="1" w:styleId="Keywords">
    <w:name w:val="Keywords"/>
    <w:basedOn w:val="Abstrbody"/>
    <w:link w:val="KeywordsChar"/>
    <w:qFormat/>
    <w:rsid w:val="00A371FC"/>
    <w:pPr>
      <w:pBdr>
        <w:top w:val="none" w:sz="0" w:space="0" w:color="auto"/>
        <w:bottom w:val="single" w:sz="4" w:space="4" w:color="auto"/>
      </w:pBdr>
      <w:spacing w:after="240"/>
    </w:pPr>
    <w:rPr>
      <w:i/>
    </w:rPr>
  </w:style>
  <w:style w:type="character" w:customStyle="1" w:styleId="KeywordsChar">
    <w:name w:val="Keywords Char"/>
    <w:basedOn w:val="AbstrbodyChar"/>
    <w:link w:val="Keywords"/>
    <w:rsid w:val="00A371FC"/>
    <w:rPr>
      <w:rFonts w:eastAsia="Calibri"/>
      <w:i/>
    </w:rPr>
  </w:style>
  <w:style w:type="character" w:customStyle="1" w:styleId="hps">
    <w:name w:val="hps"/>
    <w:basedOn w:val="a0"/>
    <w:rsid w:val="00CE2239"/>
  </w:style>
  <w:style w:type="paragraph" w:styleId="aa">
    <w:name w:val="List Paragraph"/>
    <w:basedOn w:val="a"/>
    <w:uiPriority w:val="34"/>
    <w:qFormat/>
    <w:rsid w:val="00CE2239"/>
    <w:pPr>
      <w:ind w:left="720"/>
      <w:contextualSpacing/>
    </w:pPr>
  </w:style>
  <w:style w:type="paragraph" w:customStyle="1" w:styleId="Mainbody">
    <w:name w:val="Main_body"/>
    <w:link w:val="MainbodyChar"/>
    <w:qFormat/>
    <w:rsid w:val="00401FDE"/>
    <w:pPr>
      <w:tabs>
        <w:tab w:val="right" w:pos="4252"/>
      </w:tabs>
      <w:jc w:val="both"/>
    </w:pPr>
    <w:rPr>
      <w:rFonts w:eastAsia="Calibri"/>
      <w:sz w:val="24"/>
      <w:szCs w:val="22"/>
    </w:rPr>
  </w:style>
  <w:style w:type="character" w:customStyle="1" w:styleId="MainbodyChar">
    <w:name w:val="Main_body Char"/>
    <w:basedOn w:val="a0"/>
    <w:link w:val="Mainbody"/>
    <w:rsid w:val="00401FDE"/>
    <w:rPr>
      <w:rFonts w:eastAsia="Calibri"/>
      <w:sz w:val="24"/>
      <w:szCs w:val="22"/>
    </w:rPr>
  </w:style>
  <w:style w:type="paragraph" w:styleId="ab">
    <w:name w:val="caption"/>
    <w:basedOn w:val="a"/>
    <w:next w:val="a"/>
    <w:link w:val="Char"/>
    <w:uiPriority w:val="35"/>
    <w:qFormat/>
    <w:rsid w:val="00401FDE"/>
    <w:pPr>
      <w:bidi w:val="0"/>
      <w:spacing w:line="276" w:lineRule="auto"/>
      <w:jc w:val="both"/>
    </w:pPr>
    <w:rPr>
      <w:rFonts w:eastAsia="Calibri" w:cs="Times New Roman"/>
      <w:bCs/>
      <w:i/>
      <w:sz w:val="22"/>
      <w:szCs w:val="20"/>
    </w:rPr>
  </w:style>
  <w:style w:type="character" w:customStyle="1" w:styleId="Char">
    <w:name w:val="تسمية توضيحية Char"/>
    <w:basedOn w:val="a0"/>
    <w:link w:val="ab"/>
    <w:uiPriority w:val="35"/>
    <w:rsid w:val="00401FDE"/>
    <w:rPr>
      <w:rFonts w:eastAsia="Calibri"/>
      <w:bCs/>
      <w:i/>
      <w:sz w:val="22"/>
    </w:rPr>
  </w:style>
  <w:style w:type="paragraph" w:styleId="ac">
    <w:name w:val="Balloon Text"/>
    <w:basedOn w:val="a"/>
    <w:link w:val="Char0"/>
    <w:uiPriority w:val="99"/>
    <w:semiHidden/>
    <w:unhideWhenUsed/>
    <w:rsid w:val="00401FD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c"/>
    <w:uiPriority w:val="99"/>
    <w:semiHidden/>
    <w:rsid w:val="00401FD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DC5543"/>
    <w:pPr>
      <w:spacing w:after="120" w:line="480" w:lineRule="auto"/>
    </w:pPr>
  </w:style>
  <w:style w:type="character" w:customStyle="1" w:styleId="2Char">
    <w:name w:val="نص أساسي 2 Char"/>
    <w:basedOn w:val="a0"/>
    <w:link w:val="21"/>
    <w:uiPriority w:val="99"/>
    <w:semiHidden/>
    <w:rsid w:val="00DC5543"/>
    <w:rPr>
      <w:rFonts w:cs="Traditional Arabic"/>
      <w:szCs w:val="24"/>
    </w:rPr>
  </w:style>
  <w:style w:type="character" w:styleId="Hyperlink">
    <w:name w:val="Hyperlink"/>
    <w:basedOn w:val="a0"/>
    <w:uiPriority w:val="99"/>
    <w:unhideWhenUsed/>
    <w:rsid w:val="00DC5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5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124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7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on@spe.kfs.edu.e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04DDCE0FD2C7443BBA12C4447C9D53A" ma:contentTypeVersion="1" ma:contentTypeDescription="إنشاء مستند جديد." ma:contentTypeScope="" ma:versionID="49adbc8553940a840d9952b820747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7FC91-48DB-4845-8710-455D7D97B3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2ED47D-CD10-4B3F-A905-3626FCB7B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BD4F4-89D6-41D0-AFBA-B07014A3D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7A476-B620-4657-9994-427AA9A7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Dr. Ahmed Hessein Kamel - Abstract</vt:lpstr>
      <vt:lpstr>Dr. Ahmed Hessein Kamel - Abstract</vt:lpstr>
    </vt:vector>
  </TitlesOfParts>
  <Company>HOME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Ahmed Hessein Kamel - Abstract</dc:title>
  <dc:subject>AASCEE-4  International Conferencest</dc:subject>
  <dc:creator>Dr. Ahmed Hessein Kamel</dc:creator>
  <cp:lastModifiedBy>Shaban</cp:lastModifiedBy>
  <cp:revision>2</cp:revision>
  <cp:lastPrinted>2006-02-14T13:49:00Z</cp:lastPrinted>
  <dcterms:created xsi:type="dcterms:W3CDTF">2017-07-20T11:16:00Z</dcterms:created>
  <dcterms:modified xsi:type="dcterms:W3CDTF">2017-07-20T11:16:00Z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0x010100904DDCE0FD2C7443BBA12C4447C9D53A</vt:lpwstr>
  </property>
</Properties>
</file>