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898" w:rsidRDefault="00C22898" w:rsidP="004F4E13">
      <w:pPr>
        <w:jc w:val="center"/>
        <w:rPr>
          <w:rtl/>
        </w:rPr>
      </w:pPr>
    </w:p>
    <w:p w:rsidR="00C22898" w:rsidRDefault="00C22898" w:rsidP="004F4E13">
      <w:pPr>
        <w:jc w:val="center"/>
        <w:rPr>
          <w:b/>
          <w:bCs/>
          <w:u w:val="single"/>
          <w:rtl/>
        </w:rPr>
      </w:pPr>
      <w:r w:rsidRPr="00C22898">
        <w:rPr>
          <w:rFonts w:hint="cs"/>
          <w:b/>
          <w:bCs/>
          <w:sz w:val="38"/>
          <w:szCs w:val="38"/>
          <w:u w:val="single"/>
          <w:rtl/>
        </w:rPr>
        <w:t>استبيان تقييم</w:t>
      </w:r>
    </w:p>
    <w:p w:rsidR="00C22898" w:rsidRPr="00C22898" w:rsidRDefault="00C22898" w:rsidP="003C4D70">
      <w:pPr>
        <w:jc w:val="center"/>
        <w:rPr>
          <w:b/>
          <w:bCs/>
          <w:sz w:val="30"/>
          <w:szCs w:val="30"/>
          <w:rtl/>
        </w:rPr>
      </w:pPr>
      <w:r w:rsidRPr="00C22898">
        <w:rPr>
          <w:rFonts w:hint="cs"/>
          <w:b/>
          <w:bCs/>
          <w:sz w:val="30"/>
          <w:szCs w:val="30"/>
          <w:rtl/>
        </w:rPr>
        <w:t>التحليل البيئي لكلية ال</w:t>
      </w:r>
      <w:r w:rsidR="003C4D70">
        <w:rPr>
          <w:rFonts w:hint="cs"/>
          <w:b/>
          <w:bCs/>
          <w:sz w:val="30"/>
          <w:szCs w:val="30"/>
          <w:rtl/>
        </w:rPr>
        <w:t>علوم</w:t>
      </w:r>
    </w:p>
    <w:p w:rsidR="00C22898" w:rsidRPr="00C22898" w:rsidRDefault="00C22898" w:rsidP="00BE0BBC">
      <w:pPr>
        <w:jc w:val="center"/>
        <w:rPr>
          <w:b/>
          <w:bCs/>
          <w:sz w:val="30"/>
          <w:szCs w:val="30"/>
          <w:rtl/>
          <w:lang w:bidi="ar-EG"/>
        </w:rPr>
      </w:pPr>
      <w:r w:rsidRPr="00C22898">
        <w:rPr>
          <w:rFonts w:hint="cs"/>
          <w:b/>
          <w:bCs/>
          <w:sz w:val="30"/>
          <w:szCs w:val="30"/>
          <w:rtl/>
        </w:rPr>
        <w:t xml:space="preserve">من وجهة نظر </w:t>
      </w:r>
      <w:r w:rsidR="00BE0BBC">
        <w:rPr>
          <w:rFonts w:hint="cs"/>
          <w:b/>
          <w:bCs/>
          <w:sz w:val="30"/>
          <w:szCs w:val="30"/>
          <w:rtl/>
          <w:lang w:bidi="ar-EG"/>
        </w:rPr>
        <w:t>طلاب البكالوريوس</w:t>
      </w:r>
    </w:p>
    <w:p w:rsidR="00C22898" w:rsidRDefault="00C22898" w:rsidP="00C22898">
      <w:pPr>
        <w:jc w:val="right"/>
        <w:rPr>
          <w:rFonts w:ascii="Andalus" w:hAnsi="Andalus" w:cs="Andalus"/>
          <w:sz w:val="30"/>
          <w:szCs w:val="30"/>
          <w:u w:val="single"/>
          <w:rtl/>
        </w:rPr>
      </w:pPr>
      <w:r w:rsidRPr="00C22898">
        <w:rPr>
          <w:rFonts w:ascii="Andalus" w:hAnsi="Andalus" w:cs="Andalus"/>
          <w:sz w:val="30"/>
          <w:szCs w:val="30"/>
          <w:u w:val="single"/>
          <w:rtl/>
        </w:rPr>
        <w:t>بيانات أولية</w:t>
      </w:r>
    </w:p>
    <w:p w:rsidR="007E0591" w:rsidRDefault="00C22898" w:rsidP="00C22898">
      <w:pPr>
        <w:jc w:val="right"/>
        <w:rPr>
          <w:rFonts w:ascii="Andalus" w:hAnsi="Andalus" w:cs="Andalus"/>
          <w:sz w:val="28"/>
          <w:szCs w:val="28"/>
          <w:rtl/>
        </w:rPr>
      </w:pPr>
      <w:r w:rsidRPr="00C22898">
        <w:rPr>
          <w:rFonts w:ascii="Andalus" w:hAnsi="Andalus" w:cs="Andalus" w:hint="cs"/>
          <w:sz w:val="36"/>
          <w:szCs w:val="36"/>
          <w:rtl/>
        </w:rPr>
        <w:t>كلية :</w:t>
      </w:r>
      <w:r w:rsidRPr="00C22898">
        <w:rPr>
          <w:rFonts w:ascii="Andalus" w:hAnsi="Andalus" w:cs="Andalus" w:hint="cs"/>
          <w:sz w:val="28"/>
          <w:szCs w:val="28"/>
          <w:rtl/>
        </w:rPr>
        <w:t xml:space="preserve"> ...................................................................... القسم :...............................................................</w:t>
      </w:r>
    </w:p>
    <w:p w:rsidR="007E0591" w:rsidRDefault="007E0591" w:rsidP="00C22898">
      <w:pPr>
        <w:jc w:val="right"/>
        <w:rPr>
          <w:rFonts w:ascii="Andalus" w:hAnsi="Andalus" w:cs="Andalus"/>
          <w:sz w:val="28"/>
          <w:szCs w:val="28"/>
          <w:rtl/>
        </w:rPr>
      </w:pPr>
      <w:r>
        <w:rPr>
          <w:rFonts w:ascii="Andalus" w:hAnsi="Andalus" w:cs="Andalus" w:hint="cs"/>
          <w:sz w:val="28"/>
          <w:szCs w:val="28"/>
          <w:rtl/>
        </w:rPr>
        <w:t>الإسم (إختياري) : ......................................................... النوع :     ذكر (    )               أنثي (     )</w:t>
      </w:r>
    </w:p>
    <w:p w:rsidR="004F4E13" w:rsidRPr="00C22898" w:rsidRDefault="007E0591" w:rsidP="00BE0BBC">
      <w:pPr>
        <w:jc w:val="right"/>
        <w:rPr>
          <w:rFonts w:ascii="Andalus" w:hAnsi="Andalus" w:cs="Andalus"/>
        </w:rPr>
      </w:pPr>
      <w:r>
        <w:rPr>
          <w:rFonts w:ascii="Andalus" w:hAnsi="Andalus" w:cs="Andalus" w:hint="cs"/>
          <w:sz w:val="28"/>
          <w:szCs w:val="28"/>
          <w:rtl/>
        </w:rPr>
        <w:t xml:space="preserve"> </w:t>
      </w:r>
      <w:r w:rsidR="00BE0BBC">
        <w:rPr>
          <w:rFonts w:ascii="Andalus" w:hAnsi="Andalus" w:cs="Andalus" w:hint="cs"/>
          <w:sz w:val="28"/>
          <w:szCs w:val="28"/>
          <w:rtl/>
        </w:rPr>
        <w:t>الفرقة الدراسية : .................................................</w:t>
      </w:r>
      <w:r w:rsidR="004F4E13" w:rsidRPr="00C22898">
        <w:rPr>
          <w:rFonts w:ascii="Andalus" w:hAnsi="Andalus" w:cs="Andalus"/>
        </w:rPr>
        <w:br w:type="page"/>
      </w:r>
    </w:p>
    <w:p w:rsidR="004F4E13" w:rsidRDefault="004F4E13" w:rsidP="004F4E13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859"/>
        <w:gridCol w:w="796"/>
        <w:gridCol w:w="589"/>
        <w:gridCol w:w="790"/>
        <w:gridCol w:w="5018"/>
        <w:gridCol w:w="466"/>
      </w:tblGrid>
      <w:tr w:rsidR="004F4E13" w:rsidTr="00330E4D">
        <w:tc>
          <w:tcPr>
            <w:tcW w:w="0" w:type="auto"/>
            <w:gridSpan w:val="5"/>
            <w:tcBorders>
              <w:right w:val="single" w:sz="4" w:space="0" w:color="auto"/>
            </w:tcBorders>
          </w:tcPr>
          <w:p w:rsidR="004F4E13" w:rsidRPr="00A908C1" w:rsidRDefault="004F4E13" w:rsidP="005610E7">
            <w:pPr>
              <w:jc w:val="center"/>
              <w:rPr>
                <w:sz w:val="30"/>
                <w:szCs w:val="30"/>
              </w:rPr>
            </w:pPr>
            <w:r w:rsidRPr="00A908C1">
              <w:rPr>
                <w:rFonts w:hint="cs"/>
                <w:sz w:val="30"/>
                <w:szCs w:val="30"/>
                <w:rtl/>
              </w:rPr>
              <w:t>مستوي الموافقة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F4E13" w:rsidRPr="00A908C1" w:rsidRDefault="004F4E13" w:rsidP="005610E7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rtl/>
              </w:rPr>
              <w:t>البيان</w:t>
            </w:r>
          </w:p>
        </w:tc>
        <w:tc>
          <w:tcPr>
            <w:tcW w:w="0" w:type="auto"/>
          </w:tcPr>
          <w:p w:rsidR="004F4E13" w:rsidRPr="00A908C1" w:rsidRDefault="004F4E13" w:rsidP="005610E7">
            <w:pPr>
              <w:jc w:val="center"/>
              <w:rPr>
                <w:sz w:val="30"/>
                <w:szCs w:val="30"/>
              </w:rPr>
            </w:pPr>
            <w:r w:rsidRPr="00A908C1">
              <w:rPr>
                <w:rFonts w:hint="cs"/>
                <w:sz w:val="30"/>
                <w:szCs w:val="30"/>
                <w:rtl/>
              </w:rPr>
              <w:t>م</w:t>
            </w:r>
          </w:p>
        </w:tc>
      </w:tr>
      <w:tr w:rsidR="004F4E13" w:rsidTr="00330E4D">
        <w:tc>
          <w:tcPr>
            <w:tcW w:w="0" w:type="auto"/>
          </w:tcPr>
          <w:p w:rsidR="004F4E13" w:rsidRDefault="004F4E13" w:rsidP="005610E7">
            <w:pPr>
              <w:jc w:val="center"/>
            </w:pPr>
            <w:r>
              <w:rPr>
                <w:rFonts w:hint="cs"/>
                <w:rtl/>
              </w:rPr>
              <w:t>غير موافق جداً</w:t>
            </w:r>
          </w:p>
        </w:tc>
        <w:tc>
          <w:tcPr>
            <w:tcW w:w="0" w:type="auto"/>
          </w:tcPr>
          <w:p w:rsidR="004F4E13" w:rsidRDefault="004F4E13" w:rsidP="005610E7">
            <w:pPr>
              <w:jc w:val="center"/>
            </w:pPr>
            <w:r>
              <w:rPr>
                <w:rFonts w:hint="cs"/>
                <w:rtl/>
              </w:rPr>
              <w:t>غير موافق</w:t>
            </w:r>
          </w:p>
        </w:tc>
        <w:tc>
          <w:tcPr>
            <w:tcW w:w="0" w:type="auto"/>
          </w:tcPr>
          <w:p w:rsidR="004F4E13" w:rsidRDefault="004F4E13" w:rsidP="005610E7">
            <w:pPr>
              <w:jc w:val="center"/>
            </w:pPr>
            <w:r>
              <w:rPr>
                <w:rFonts w:hint="cs"/>
                <w:rtl/>
              </w:rPr>
              <w:t>غير متأكد</w:t>
            </w:r>
          </w:p>
        </w:tc>
        <w:tc>
          <w:tcPr>
            <w:tcW w:w="0" w:type="auto"/>
          </w:tcPr>
          <w:p w:rsidR="004F4E13" w:rsidRDefault="004F4E13" w:rsidP="005610E7">
            <w:pPr>
              <w:jc w:val="center"/>
            </w:pPr>
            <w:r>
              <w:rPr>
                <w:rFonts w:hint="cs"/>
                <w:rtl/>
              </w:rPr>
              <w:t>أوافق</w:t>
            </w:r>
          </w:p>
        </w:tc>
        <w:tc>
          <w:tcPr>
            <w:tcW w:w="0" w:type="auto"/>
          </w:tcPr>
          <w:p w:rsidR="004F4E13" w:rsidRDefault="004F4E13" w:rsidP="005610E7">
            <w:pPr>
              <w:jc w:val="center"/>
            </w:pPr>
            <w:r>
              <w:rPr>
                <w:rFonts w:hint="cs"/>
                <w:rtl/>
              </w:rPr>
              <w:t>أوافق جداً</w:t>
            </w:r>
          </w:p>
        </w:tc>
        <w:tc>
          <w:tcPr>
            <w:tcW w:w="0" w:type="auto"/>
            <w:gridSpan w:val="2"/>
          </w:tcPr>
          <w:p w:rsidR="004F4E13" w:rsidRDefault="004F4E13" w:rsidP="005610E7">
            <w:pPr>
              <w:jc w:val="center"/>
              <w:rPr>
                <w:lang w:bidi="ar-EG"/>
              </w:rPr>
            </w:pPr>
            <w:r>
              <w:rPr>
                <w:rFonts w:hint="cs"/>
                <w:rtl/>
              </w:rPr>
              <w:t xml:space="preserve">أولاً : </w:t>
            </w:r>
            <w:r w:rsidR="005610E7">
              <w:rPr>
                <w:rFonts w:hint="cs"/>
                <w:rtl/>
              </w:rPr>
              <w:t>سياسات القبول والتحويل للطلاب</w:t>
            </w:r>
          </w:p>
        </w:tc>
      </w:tr>
      <w:tr w:rsidR="004F4E13" w:rsidTr="00330E4D"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5610E7" w:rsidP="005610E7">
            <w:pPr>
              <w:jc w:val="right"/>
            </w:pPr>
            <w:r>
              <w:rPr>
                <w:rFonts w:hint="cs"/>
                <w:rtl/>
              </w:rPr>
              <w:t>سياسة القبول بالأقسام.</w:t>
            </w:r>
          </w:p>
        </w:tc>
        <w:tc>
          <w:tcPr>
            <w:tcW w:w="0" w:type="auto"/>
          </w:tcPr>
          <w:p w:rsidR="004F4E13" w:rsidRDefault="004F4E13" w:rsidP="008A3E79">
            <w:pPr>
              <w:jc w:val="center"/>
            </w:pPr>
            <w:r>
              <w:rPr>
                <w:rFonts w:hint="cs"/>
                <w:rtl/>
              </w:rPr>
              <w:t>1</w:t>
            </w:r>
          </w:p>
        </w:tc>
      </w:tr>
      <w:tr w:rsidR="004F4E13" w:rsidTr="00330E4D"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5610E7" w:rsidP="005610E7">
            <w:pPr>
              <w:jc w:val="right"/>
              <w:rPr>
                <w:lang w:bidi="ar-EG"/>
              </w:rPr>
            </w:pPr>
            <w:r>
              <w:rPr>
                <w:rFonts w:hint="cs"/>
                <w:rtl/>
              </w:rPr>
              <w:t>قواعد التحويل بين الأقسام.</w:t>
            </w:r>
          </w:p>
        </w:tc>
        <w:tc>
          <w:tcPr>
            <w:tcW w:w="0" w:type="auto"/>
          </w:tcPr>
          <w:p w:rsidR="004F4E13" w:rsidRDefault="004F4E13" w:rsidP="008A3E79">
            <w:pPr>
              <w:jc w:val="center"/>
            </w:pPr>
            <w:r>
              <w:rPr>
                <w:rFonts w:hint="cs"/>
                <w:rtl/>
              </w:rPr>
              <w:t>2</w:t>
            </w:r>
          </w:p>
        </w:tc>
      </w:tr>
      <w:tr w:rsidR="004F4E13" w:rsidTr="00330E4D"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5610E7" w:rsidP="005610E7">
            <w:pPr>
              <w:jc w:val="right"/>
            </w:pPr>
            <w:r>
              <w:rPr>
                <w:rFonts w:hint="cs"/>
                <w:rtl/>
              </w:rPr>
              <w:t>تتصف إجراءات القبول والتحويل بالشفافية وتكافؤ الفرص.</w:t>
            </w:r>
          </w:p>
        </w:tc>
        <w:tc>
          <w:tcPr>
            <w:tcW w:w="0" w:type="auto"/>
          </w:tcPr>
          <w:p w:rsidR="004F4E13" w:rsidRDefault="004F4E13" w:rsidP="008A3E79">
            <w:pPr>
              <w:jc w:val="center"/>
            </w:pPr>
            <w:r>
              <w:rPr>
                <w:rFonts w:hint="cs"/>
                <w:rtl/>
              </w:rPr>
              <w:t>3</w:t>
            </w:r>
          </w:p>
        </w:tc>
        <w:bookmarkStart w:id="0" w:name="_GoBack"/>
        <w:bookmarkEnd w:id="0"/>
      </w:tr>
      <w:tr w:rsidR="004F4E13" w:rsidTr="00330E4D"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  <w:gridSpan w:val="2"/>
          </w:tcPr>
          <w:p w:rsidR="004F4E13" w:rsidRDefault="004F4E13" w:rsidP="005610E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نقاط أخري يمكن إضافتها</w:t>
            </w:r>
          </w:p>
        </w:tc>
      </w:tr>
      <w:tr w:rsidR="004F4E13" w:rsidTr="00330E4D"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4F4E13" w:rsidP="005610E7">
            <w:pPr>
              <w:jc w:val="right"/>
              <w:rPr>
                <w:rtl/>
              </w:rPr>
            </w:pPr>
          </w:p>
        </w:tc>
        <w:tc>
          <w:tcPr>
            <w:tcW w:w="0" w:type="auto"/>
          </w:tcPr>
          <w:p w:rsidR="004F4E13" w:rsidRDefault="005610E7" w:rsidP="008A3E7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</w:tr>
      <w:tr w:rsidR="004F4E13" w:rsidTr="00330E4D"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4F4E13" w:rsidP="005610E7">
            <w:pPr>
              <w:jc w:val="right"/>
              <w:rPr>
                <w:rtl/>
              </w:rPr>
            </w:pPr>
          </w:p>
        </w:tc>
        <w:tc>
          <w:tcPr>
            <w:tcW w:w="0" w:type="auto"/>
          </w:tcPr>
          <w:p w:rsidR="004F4E13" w:rsidRDefault="005610E7" w:rsidP="008A3E7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</w:tr>
      <w:tr w:rsidR="004F4E13" w:rsidTr="00330E4D"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  <w:gridSpan w:val="2"/>
          </w:tcPr>
          <w:p w:rsidR="004F4E13" w:rsidRDefault="004F4E13" w:rsidP="005610E7">
            <w:pPr>
              <w:jc w:val="center"/>
            </w:pPr>
            <w:r>
              <w:rPr>
                <w:rFonts w:hint="cs"/>
                <w:rtl/>
              </w:rPr>
              <w:t xml:space="preserve">ثانياً : </w:t>
            </w:r>
            <w:r w:rsidR="005610E7">
              <w:rPr>
                <w:rFonts w:hint="cs"/>
                <w:rtl/>
              </w:rPr>
              <w:t>الأنشطة الطلابية والدعم الطلابي</w:t>
            </w:r>
          </w:p>
        </w:tc>
      </w:tr>
      <w:tr w:rsidR="004F4E13" w:rsidTr="00330E4D"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5610E7" w:rsidP="005610E7">
            <w:pPr>
              <w:jc w:val="right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تتوافر الأنشطة الطلابية التي أرغب في الإنضمام إليها.</w:t>
            </w:r>
          </w:p>
        </w:tc>
        <w:tc>
          <w:tcPr>
            <w:tcW w:w="0" w:type="auto"/>
          </w:tcPr>
          <w:p w:rsidR="004F4E13" w:rsidRDefault="005610E7" w:rsidP="008A3E79">
            <w:pPr>
              <w:jc w:val="center"/>
            </w:pPr>
            <w:r>
              <w:rPr>
                <w:rFonts w:hint="cs"/>
                <w:rtl/>
              </w:rPr>
              <w:t>6</w:t>
            </w:r>
          </w:p>
        </w:tc>
      </w:tr>
      <w:tr w:rsidR="004F4E13" w:rsidTr="00330E4D"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4F4E13" w:rsidP="00441AE4">
            <w:pPr>
              <w:jc w:val="center"/>
              <w:rPr>
                <w:rtl/>
                <w:lang w:bidi="ar-EG"/>
              </w:rPr>
            </w:pPr>
          </w:p>
        </w:tc>
        <w:tc>
          <w:tcPr>
            <w:tcW w:w="0" w:type="auto"/>
          </w:tcPr>
          <w:p w:rsidR="004F4E13" w:rsidRDefault="005610E7" w:rsidP="005610E7">
            <w:pPr>
              <w:jc w:val="right"/>
            </w:pPr>
            <w:r>
              <w:rPr>
                <w:rFonts w:hint="cs"/>
                <w:rtl/>
              </w:rPr>
              <w:t>الدعم المادي أو العيني المتاح للطلاب مناسب.</w:t>
            </w:r>
          </w:p>
        </w:tc>
        <w:tc>
          <w:tcPr>
            <w:tcW w:w="0" w:type="auto"/>
          </w:tcPr>
          <w:p w:rsidR="004F4E13" w:rsidRDefault="005610E7" w:rsidP="008A3E79">
            <w:pPr>
              <w:jc w:val="center"/>
            </w:pPr>
            <w:r>
              <w:rPr>
                <w:rFonts w:hint="cs"/>
                <w:rtl/>
              </w:rPr>
              <w:t>7</w:t>
            </w:r>
          </w:p>
        </w:tc>
      </w:tr>
      <w:tr w:rsidR="004F4E13" w:rsidTr="00330E4D"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4F4E13" w:rsidP="00441AE4">
            <w:pPr>
              <w:jc w:val="center"/>
            </w:pPr>
          </w:p>
        </w:tc>
        <w:tc>
          <w:tcPr>
            <w:tcW w:w="0" w:type="auto"/>
          </w:tcPr>
          <w:p w:rsidR="004F4E13" w:rsidRDefault="005610E7" w:rsidP="005610E7">
            <w:pPr>
              <w:jc w:val="right"/>
            </w:pPr>
            <w:r>
              <w:rPr>
                <w:rFonts w:hint="cs"/>
                <w:rtl/>
              </w:rPr>
              <w:t>الرعاية الصحية المتاحة للطلاب مناسبة.</w:t>
            </w:r>
          </w:p>
        </w:tc>
        <w:tc>
          <w:tcPr>
            <w:tcW w:w="0" w:type="auto"/>
          </w:tcPr>
          <w:p w:rsidR="004F4E13" w:rsidRDefault="005610E7" w:rsidP="008A3E79">
            <w:pPr>
              <w:jc w:val="center"/>
            </w:pPr>
            <w:r>
              <w:rPr>
                <w:rFonts w:hint="cs"/>
                <w:rtl/>
              </w:rPr>
              <w:t>8</w:t>
            </w:r>
          </w:p>
        </w:tc>
      </w:tr>
      <w:tr w:rsidR="00441AE4" w:rsidTr="00330E4D"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5610E7" w:rsidP="005610E7">
            <w:pPr>
              <w:jc w:val="right"/>
            </w:pPr>
            <w:r>
              <w:rPr>
                <w:rFonts w:hint="cs"/>
                <w:rtl/>
              </w:rPr>
              <w:t>وسائل الإنتقال من وإلي الكلية متوفرة.</w:t>
            </w:r>
          </w:p>
        </w:tc>
        <w:tc>
          <w:tcPr>
            <w:tcW w:w="0" w:type="auto"/>
          </w:tcPr>
          <w:p w:rsidR="00441AE4" w:rsidRDefault="005610E7" w:rsidP="008A3E79">
            <w:pPr>
              <w:jc w:val="center"/>
            </w:pPr>
            <w:r>
              <w:rPr>
                <w:rFonts w:hint="cs"/>
                <w:rtl/>
              </w:rPr>
              <w:t>9</w:t>
            </w:r>
          </w:p>
        </w:tc>
      </w:tr>
      <w:tr w:rsidR="00441AE4" w:rsidTr="00330E4D"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5610E7" w:rsidP="005610E7">
            <w:pPr>
              <w:jc w:val="right"/>
            </w:pPr>
            <w:r>
              <w:rPr>
                <w:rFonts w:hint="cs"/>
                <w:rtl/>
              </w:rPr>
              <w:t>الرائد العلمي للفرقة يمارس مسئولياته.</w:t>
            </w:r>
          </w:p>
        </w:tc>
        <w:tc>
          <w:tcPr>
            <w:tcW w:w="0" w:type="auto"/>
          </w:tcPr>
          <w:p w:rsidR="00441AE4" w:rsidRDefault="005610E7" w:rsidP="008A3E79">
            <w:pPr>
              <w:jc w:val="center"/>
            </w:pPr>
            <w:r>
              <w:rPr>
                <w:rFonts w:hint="cs"/>
                <w:rtl/>
              </w:rPr>
              <w:t>10</w:t>
            </w:r>
          </w:p>
        </w:tc>
      </w:tr>
      <w:tr w:rsidR="00441AE4" w:rsidTr="00330E4D"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5610E7" w:rsidP="005610E7">
            <w:pPr>
              <w:jc w:val="right"/>
            </w:pPr>
            <w:r>
              <w:rPr>
                <w:rFonts w:hint="cs"/>
                <w:rtl/>
              </w:rPr>
              <w:t>نظام الشكاوي والمقترحات بالقسم أو الكلية متاح.</w:t>
            </w:r>
          </w:p>
        </w:tc>
        <w:tc>
          <w:tcPr>
            <w:tcW w:w="0" w:type="auto"/>
          </w:tcPr>
          <w:p w:rsidR="00441AE4" w:rsidRDefault="005610E7" w:rsidP="008A3E79">
            <w:pPr>
              <w:jc w:val="center"/>
              <w:rPr>
                <w:rFonts w:hint="cs"/>
                <w:rtl/>
                <w:lang w:bidi="ar-EG"/>
              </w:rPr>
            </w:pPr>
            <w:r>
              <w:rPr>
                <w:rFonts w:hint="cs"/>
                <w:rtl/>
              </w:rPr>
              <w:t>11</w:t>
            </w:r>
          </w:p>
        </w:tc>
      </w:tr>
      <w:tr w:rsidR="00441AE4" w:rsidTr="00330E4D"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5610E7" w:rsidP="005610E7">
            <w:pPr>
              <w:jc w:val="right"/>
            </w:pPr>
            <w:r>
              <w:rPr>
                <w:rFonts w:hint="cs"/>
                <w:rtl/>
              </w:rPr>
              <w:t>إتحاد الطلاب يمارس دوره ويعبر عن المطالب الطلابية.</w:t>
            </w:r>
          </w:p>
        </w:tc>
        <w:tc>
          <w:tcPr>
            <w:tcW w:w="0" w:type="auto"/>
          </w:tcPr>
          <w:p w:rsidR="00441AE4" w:rsidRDefault="005610E7" w:rsidP="008A3E79">
            <w:pPr>
              <w:jc w:val="center"/>
            </w:pPr>
            <w:r>
              <w:rPr>
                <w:rFonts w:hint="cs"/>
                <w:rtl/>
              </w:rPr>
              <w:t>12</w:t>
            </w:r>
          </w:p>
        </w:tc>
      </w:tr>
      <w:tr w:rsidR="00441AE4" w:rsidTr="00330E4D"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5610E7" w:rsidP="005610E7">
            <w:pPr>
              <w:jc w:val="right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تتاح مشاركة فعالة للطلاب في اللجان والأنشطة.</w:t>
            </w:r>
          </w:p>
        </w:tc>
        <w:tc>
          <w:tcPr>
            <w:tcW w:w="0" w:type="auto"/>
          </w:tcPr>
          <w:p w:rsidR="00441AE4" w:rsidRDefault="005610E7" w:rsidP="008A3E79">
            <w:pPr>
              <w:jc w:val="center"/>
            </w:pPr>
            <w:r>
              <w:rPr>
                <w:rFonts w:hint="cs"/>
                <w:rtl/>
              </w:rPr>
              <w:t>13</w:t>
            </w:r>
          </w:p>
        </w:tc>
      </w:tr>
      <w:tr w:rsidR="00441AE4" w:rsidTr="00330E4D"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5610E7" w:rsidP="005610E7">
            <w:pPr>
              <w:jc w:val="right"/>
              <w:rPr>
                <w:lang w:bidi="ar-EG"/>
              </w:rPr>
            </w:pPr>
            <w:r>
              <w:rPr>
                <w:rFonts w:hint="cs"/>
                <w:rtl/>
              </w:rPr>
              <w:t>تتوافر متطلبات ممارسة الأنشطة الطلابية المختلفة من مساحات وتجهيزات ومتخصصين.</w:t>
            </w:r>
          </w:p>
        </w:tc>
        <w:tc>
          <w:tcPr>
            <w:tcW w:w="0" w:type="auto"/>
          </w:tcPr>
          <w:p w:rsidR="00441AE4" w:rsidRDefault="005610E7" w:rsidP="008A3E79">
            <w:pPr>
              <w:jc w:val="center"/>
            </w:pPr>
            <w:r>
              <w:rPr>
                <w:rFonts w:hint="cs"/>
                <w:rtl/>
              </w:rPr>
              <w:t>14</w:t>
            </w:r>
          </w:p>
        </w:tc>
      </w:tr>
      <w:tr w:rsidR="00441AE4" w:rsidTr="00330E4D"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5610E7" w:rsidP="005610E7">
            <w:pPr>
              <w:jc w:val="right"/>
            </w:pPr>
            <w:r>
              <w:rPr>
                <w:rFonts w:hint="cs"/>
                <w:rtl/>
              </w:rPr>
              <w:t>يتم تشجيع وجذب الطلاب للمشاركة في الأنشطة المختلفة.</w:t>
            </w:r>
          </w:p>
        </w:tc>
        <w:tc>
          <w:tcPr>
            <w:tcW w:w="0" w:type="auto"/>
          </w:tcPr>
          <w:p w:rsidR="00441AE4" w:rsidRDefault="005610E7" w:rsidP="008A3E79">
            <w:pPr>
              <w:jc w:val="center"/>
            </w:pPr>
            <w:r>
              <w:rPr>
                <w:rFonts w:hint="cs"/>
                <w:rtl/>
              </w:rPr>
              <w:t>15</w:t>
            </w:r>
          </w:p>
        </w:tc>
      </w:tr>
      <w:tr w:rsidR="00441AE4" w:rsidTr="00330E4D"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  <w:gridSpan w:val="2"/>
          </w:tcPr>
          <w:p w:rsidR="00441AE4" w:rsidRDefault="00441AE4" w:rsidP="005610E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نقاط أخري يمكن إضافتها</w:t>
            </w:r>
          </w:p>
        </w:tc>
      </w:tr>
      <w:tr w:rsidR="00441AE4" w:rsidTr="00330E4D"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5610E7">
            <w:pPr>
              <w:jc w:val="right"/>
              <w:rPr>
                <w:rtl/>
              </w:rPr>
            </w:pPr>
          </w:p>
        </w:tc>
        <w:tc>
          <w:tcPr>
            <w:tcW w:w="0" w:type="auto"/>
          </w:tcPr>
          <w:p w:rsidR="00441AE4" w:rsidRDefault="005610E7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16</w:t>
            </w:r>
          </w:p>
        </w:tc>
      </w:tr>
      <w:tr w:rsidR="00441AE4" w:rsidTr="00330E4D"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5610E7">
            <w:pPr>
              <w:jc w:val="right"/>
              <w:rPr>
                <w:rtl/>
              </w:rPr>
            </w:pPr>
          </w:p>
        </w:tc>
        <w:tc>
          <w:tcPr>
            <w:tcW w:w="0" w:type="auto"/>
          </w:tcPr>
          <w:p w:rsidR="00441AE4" w:rsidRDefault="005610E7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17</w:t>
            </w:r>
          </w:p>
        </w:tc>
      </w:tr>
      <w:tr w:rsidR="00441AE4" w:rsidTr="00330E4D"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  <w:gridSpan w:val="2"/>
          </w:tcPr>
          <w:p w:rsidR="00441AE4" w:rsidRDefault="00441AE4" w:rsidP="005610E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ثالثاً : </w:t>
            </w:r>
            <w:r w:rsidR="005610E7">
              <w:rPr>
                <w:rFonts w:hint="cs"/>
                <w:rtl/>
              </w:rPr>
              <w:t>طرق التدريس المستخدمة مناسبة للمقررات</w:t>
            </w:r>
          </w:p>
        </w:tc>
      </w:tr>
      <w:tr w:rsidR="00441AE4" w:rsidTr="00330E4D"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5610E7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طرق التدريس المستخدمة مناسبة للمقررات (محاضرة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تقارير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تمارين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دراسة حاله).</w:t>
            </w:r>
          </w:p>
        </w:tc>
        <w:tc>
          <w:tcPr>
            <w:tcW w:w="0" w:type="auto"/>
          </w:tcPr>
          <w:p w:rsidR="00441AE4" w:rsidRDefault="005610E7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18</w:t>
            </w:r>
          </w:p>
        </w:tc>
      </w:tr>
      <w:tr w:rsidR="00441AE4" w:rsidTr="00330E4D"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5610E7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يشجع المحاضر المشاركة الطلابية والحوار أثناء المحاضرة.</w:t>
            </w:r>
          </w:p>
        </w:tc>
        <w:tc>
          <w:tcPr>
            <w:tcW w:w="0" w:type="auto"/>
          </w:tcPr>
          <w:p w:rsidR="00441AE4" w:rsidRDefault="005610E7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19</w:t>
            </w:r>
          </w:p>
        </w:tc>
      </w:tr>
      <w:tr w:rsidR="00441AE4" w:rsidTr="00330E4D"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5610E7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طرق التدريس تساعد عل حضور المحاضرة وعدم اللجوء للدروس الخصوصية.</w:t>
            </w:r>
          </w:p>
        </w:tc>
        <w:tc>
          <w:tcPr>
            <w:tcW w:w="0" w:type="auto"/>
          </w:tcPr>
          <w:p w:rsidR="00441AE4" w:rsidRDefault="005610E7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20</w:t>
            </w:r>
          </w:p>
        </w:tc>
      </w:tr>
      <w:tr w:rsidR="00441AE4" w:rsidTr="00330E4D"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8A3E79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طرق التدريس تسمح بالتعلم الذاتي.</w:t>
            </w:r>
          </w:p>
        </w:tc>
        <w:tc>
          <w:tcPr>
            <w:tcW w:w="0" w:type="auto"/>
          </w:tcPr>
          <w:p w:rsidR="00441AE4" w:rsidRDefault="005610E7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21</w:t>
            </w:r>
          </w:p>
        </w:tc>
      </w:tr>
      <w:tr w:rsidR="008A3E79" w:rsidTr="00330E4D">
        <w:tc>
          <w:tcPr>
            <w:tcW w:w="0" w:type="auto"/>
          </w:tcPr>
          <w:p w:rsidR="008A3E79" w:rsidRDefault="008A3E79" w:rsidP="00441AE4">
            <w:pPr>
              <w:jc w:val="center"/>
            </w:pPr>
          </w:p>
        </w:tc>
        <w:tc>
          <w:tcPr>
            <w:tcW w:w="0" w:type="auto"/>
          </w:tcPr>
          <w:p w:rsidR="008A3E79" w:rsidRDefault="008A3E79" w:rsidP="00441AE4">
            <w:pPr>
              <w:jc w:val="center"/>
            </w:pPr>
          </w:p>
        </w:tc>
        <w:tc>
          <w:tcPr>
            <w:tcW w:w="0" w:type="auto"/>
          </w:tcPr>
          <w:p w:rsidR="008A3E79" w:rsidRDefault="008A3E79" w:rsidP="00441AE4">
            <w:pPr>
              <w:jc w:val="center"/>
            </w:pPr>
          </w:p>
        </w:tc>
        <w:tc>
          <w:tcPr>
            <w:tcW w:w="0" w:type="auto"/>
          </w:tcPr>
          <w:p w:rsidR="008A3E79" w:rsidRDefault="008A3E79" w:rsidP="00441AE4">
            <w:pPr>
              <w:jc w:val="center"/>
            </w:pPr>
          </w:p>
        </w:tc>
        <w:tc>
          <w:tcPr>
            <w:tcW w:w="0" w:type="auto"/>
          </w:tcPr>
          <w:p w:rsidR="008A3E79" w:rsidRDefault="008A3E79" w:rsidP="00441AE4">
            <w:pPr>
              <w:jc w:val="center"/>
            </w:pPr>
          </w:p>
        </w:tc>
        <w:tc>
          <w:tcPr>
            <w:tcW w:w="0" w:type="auto"/>
            <w:gridSpan w:val="2"/>
          </w:tcPr>
          <w:p w:rsidR="008A3E79" w:rsidRDefault="008A3E79" w:rsidP="008A3E7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نقاط أخري يمكن إضافتها</w:t>
            </w:r>
          </w:p>
        </w:tc>
      </w:tr>
      <w:tr w:rsidR="00441AE4" w:rsidTr="00330E4D"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5610E7">
            <w:pPr>
              <w:jc w:val="right"/>
              <w:rPr>
                <w:rtl/>
              </w:rPr>
            </w:pPr>
          </w:p>
        </w:tc>
        <w:tc>
          <w:tcPr>
            <w:tcW w:w="0" w:type="auto"/>
          </w:tcPr>
          <w:p w:rsidR="00441AE4" w:rsidRDefault="008A3E79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22</w:t>
            </w:r>
          </w:p>
        </w:tc>
      </w:tr>
      <w:tr w:rsidR="00441AE4" w:rsidTr="00330E4D"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5610E7">
            <w:pPr>
              <w:jc w:val="right"/>
              <w:rPr>
                <w:rtl/>
              </w:rPr>
            </w:pPr>
          </w:p>
        </w:tc>
        <w:tc>
          <w:tcPr>
            <w:tcW w:w="0" w:type="auto"/>
          </w:tcPr>
          <w:p w:rsidR="00441AE4" w:rsidRDefault="008A3E79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23</w:t>
            </w:r>
          </w:p>
        </w:tc>
      </w:tr>
      <w:tr w:rsidR="008A3E79" w:rsidTr="00330E4D">
        <w:tc>
          <w:tcPr>
            <w:tcW w:w="0" w:type="auto"/>
          </w:tcPr>
          <w:p w:rsidR="008A3E79" w:rsidRDefault="008A3E79" w:rsidP="00441AE4">
            <w:pPr>
              <w:jc w:val="center"/>
            </w:pPr>
          </w:p>
        </w:tc>
        <w:tc>
          <w:tcPr>
            <w:tcW w:w="0" w:type="auto"/>
          </w:tcPr>
          <w:p w:rsidR="008A3E79" w:rsidRDefault="008A3E79" w:rsidP="00441AE4">
            <w:pPr>
              <w:jc w:val="center"/>
            </w:pPr>
          </w:p>
        </w:tc>
        <w:tc>
          <w:tcPr>
            <w:tcW w:w="0" w:type="auto"/>
          </w:tcPr>
          <w:p w:rsidR="008A3E79" w:rsidRDefault="008A3E79" w:rsidP="00441AE4">
            <w:pPr>
              <w:jc w:val="center"/>
            </w:pPr>
          </w:p>
        </w:tc>
        <w:tc>
          <w:tcPr>
            <w:tcW w:w="0" w:type="auto"/>
          </w:tcPr>
          <w:p w:rsidR="008A3E79" w:rsidRDefault="008A3E79" w:rsidP="00441AE4">
            <w:pPr>
              <w:jc w:val="center"/>
            </w:pPr>
          </w:p>
        </w:tc>
        <w:tc>
          <w:tcPr>
            <w:tcW w:w="0" w:type="auto"/>
          </w:tcPr>
          <w:p w:rsidR="008A3E79" w:rsidRDefault="008A3E79" w:rsidP="00441AE4">
            <w:pPr>
              <w:jc w:val="center"/>
            </w:pPr>
          </w:p>
        </w:tc>
        <w:tc>
          <w:tcPr>
            <w:tcW w:w="0" w:type="auto"/>
            <w:gridSpan w:val="2"/>
          </w:tcPr>
          <w:p w:rsidR="008A3E79" w:rsidRDefault="008A3E79" w:rsidP="008A3E7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رابعاً : أساليب تقويم الطلاب</w:t>
            </w:r>
          </w:p>
        </w:tc>
      </w:tr>
      <w:tr w:rsidR="00441AE4" w:rsidTr="00330E4D"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8A3E79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تعلن جداول الإمتحانات في موعد مناسب.</w:t>
            </w:r>
          </w:p>
        </w:tc>
        <w:tc>
          <w:tcPr>
            <w:tcW w:w="0" w:type="auto"/>
          </w:tcPr>
          <w:p w:rsidR="00441AE4" w:rsidRDefault="008A3E79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24</w:t>
            </w:r>
          </w:p>
        </w:tc>
      </w:tr>
      <w:tr w:rsidR="00441AE4" w:rsidTr="00330E4D"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8A3E79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أساليب التقييم المستخدمة مناسبة إمتحان (شفوي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تحريري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تقارير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أعمال السنة ...).</w:t>
            </w:r>
          </w:p>
        </w:tc>
        <w:tc>
          <w:tcPr>
            <w:tcW w:w="0" w:type="auto"/>
          </w:tcPr>
          <w:p w:rsidR="00441AE4" w:rsidRDefault="008A3E79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25</w:t>
            </w:r>
          </w:p>
        </w:tc>
      </w:tr>
      <w:tr w:rsidR="00441AE4" w:rsidTr="00330E4D"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8A3E79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تعطي الإختبارات النهائية محتوي المقرر الدراسي المعلن.</w:t>
            </w:r>
          </w:p>
        </w:tc>
        <w:tc>
          <w:tcPr>
            <w:tcW w:w="0" w:type="auto"/>
          </w:tcPr>
          <w:p w:rsidR="00441AE4" w:rsidRDefault="008A3E79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26</w:t>
            </w:r>
          </w:p>
        </w:tc>
      </w:tr>
      <w:tr w:rsidR="00441AE4" w:rsidTr="00330E4D"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8A3E79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تراعي الشفافية وتكافؤ الفرص عند تقييم المقررات.</w:t>
            </w:r>
          </w:p>
        </w:tc>
        <w:tc>
          <w:tcPr>
            <w:tcW w:w="0" w:type="auto"/>
          </w:tcPr>
          <w:p w:rsidR="00441AE4" w:rsidRDefault="008A3E79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27</w:t>
            </w:r>
          </w:p>
        </w:tc>
      </w:tr>
      <w:tr w:rsidR="00441AE4" w:rsidTr="00330E4D"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8A3E79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الإمتحان التحريري يقيس الفهم والمهارات الأخري.</w:t>
            </w:r>
          </w:p>
        </w:tc>
        <w:tc>
          <w:tcPr>
            <w:tcW w:w="0" w:type="auto"/>
          </w:tcPr>
          <w:p w:rsidR="00441AE4" w:rsidRDefault="008A3E79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28</w:t>
            </w:r>
          </w:p>
        </w:tc>
      </w:tr>
      <w:tr w:rsidR="00441AE4" w:rsidTr="00330E4D"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8A3E79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طرق إعلان النتائج مناسبة.</w:t>
            </w:r>
          </w:p>
        </w:tc>
        <w:tc>
          <w:tcPr>
            <w:tcW w:w="0" w:type="auto"/>
          </w:tcPr>
          <w:p w:rsidR="00441AE4" w:rsidRDefault="008A3E79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29</w:t>
            </w:r>
          </w:p>
        </w:tc>
      </w:tr>
      <w:tr w:rsidR="00441AE4" w:rsidTr="00330E4D"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8A3E79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تتوافر ألية للتظلمات من نتائج الإمتحانات.</w:t>
            </w:r>
          </w:p>
        </w:tc>
        <w:tc>
          <w:tcPr>
            <w:tcW w:w="0" w:type="auto"/>
          </w:tcPr>
          <w:p w:rsidR="00441AE4" w:rsidRDefault="008A3E79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30</w:t>
            </w:r>
          </w:p>
        </w:tc>
      </w:tr>
      <w:tr w:rsidR="00441AE4" w:rsidTr="00330E4D"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  <w:gridSpan w:val="2"/>
          </w:tcPr>
          <w:p w:rsidR="00441AE4" w:rsidRDefault="007157E7" w:rsidP="005610E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نقاط أخري يمكن إضافتها</w:t>
            </w:r>
          </w:p>
        </w:tc>
      </w:tr>
      <w:tr w:rsidR="00441AE4" w:rsidTr="00330E4D"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5610E7">
            <w:pPr>
              <w:jc w:val="right"/>
              <w:rPr>
                <w:rtl/>
              </w:rPr>
            </w:pPr>
          </w:p>
        </w:tc>
        <w:tc>
          <w:tcPr>
            <w:tcW w:w="0" w:type="auto"/>
          </w:tcPr>
          <w:p w:rsidR="00441AE4" w:rsidRDefault="007F5719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31</w:t>
            </w:r>
          </w:p>
        </w:tc>
      </w:tr>
      <w:tr w:rsidR="00441AE4" w:rsidTr="00330E4D"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5610E7">
            <w:pPr>
              <w:jc w:val="right"/>
              <w:rPr>
                <w:rtl/>
              </w:rPr>
            </w:pPr>
          </w:p>
        </w:tc>
        <w:tc>
          <w:tcPr>
            <w:tcW w:w="0" w:type="auto"/>
          </w:tcPr>
          <w:p w:rsidR="00441AE4" w:rsidRDefault="007F5719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32</w:t>
            </w:r>
          </w:p>
        </w:tc>
      </w:tr>
      <w:tr w:rsidR="00FF3593" w:rsidTr="00330E4D">
        <w:tc>
          <w:tcPr>
            <w:tcW w:w="0" w:type="auto"/>
          </w:tcPr>
          <w:p w:rsidR="00FF3593" w:rsidRDefault="00FF3593" w:rsidP="00441AE4">
            <w:pPr>
              <w:jc w:val="center"/>
            </w:pPr>
          </w:p>
        </w:tc>
        <w:tc>
          <w:tcPr>
            <w:tcW w:w="0" w:type="auto"/>
          </w:tcPr>
          <w:p w:rsidR="00FF3593" w:rsidRDefault="00FF3593" w:rsidP="00441AE4">
            <w:pPr>
              <w:jc w:val="center"/>
            </w:pPr>
          </w:p>
        </w:tc>
        <w:tc>
          <w:tcPr>
            <w:tcW w:w="0" w:type="auto"/>
          </w:tcPr>
          <w:p w:rsidR="00FF3593" w:rsidRDefault="00FF3593" w:rsidP="00441AE4">
            <w:pPr>
              <w:jc w:val="center"/>
            </w:pPr>
          </w:p>
        </w:tc>
        <w:tc>
          <w:tcPr>
            <w:tcW w:w="0" w:type="auto"/>
          </w:tcPr>
          <w:p w:rsidR="00FF3593" w:rsidRDefault="00FF3593" w:rsidP="00441AE4">
            <w:pPr>
              <w:jc w:val="center"/>
            </w:pPr>
          </w:p>
        </w:tc>
        <w:tc>
          <w:tcPr>
            <w:tcW w:w="0" w:type="auto"/>
          </w:tcPr>
          <w:p w:rsidR="00FF3593" w:rsidRDefault="00FF3593" w:rsidP="00441AE4">
            <w:pPr>
              <w:jc w:val="center"/>
            </w:pPr>
          </w:p>
        </w:tc>
        <w:tc>
          <w:tcPr>
            <w:tcW w:w="0" w:type="auto"/>
            <w:gridSpan w:val="2"/>
          </w:tcPr>
          <w:p w:rsidR="00FF3593" w:rsidRDefault="00FF3593" w:rsidP="00403C7A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خامساً : التسهيلات المتاحة للتعليم والتعلم (قاعات المحاضرات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المعامل- المكتبة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الكتب الإلكترونية)</w:t>
            </w:r>
          </w:p>
        </w:tc>
      </w:tr>
      <w:tr w:rsidR="00441AE4" w:rsidTr="00330E4D"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03C7A" w:rsidP="005610E7">
            <w:pPr>
              <w:jc w:val="right"/>
              <w:rPr>
                <w:rtl/>
                <w:lang w:bidi="ar-EG"/>
              </w:rPr>
            </w:pPr>
            <w:r>
              <w:rPr>
                <w:rFonts w:hint="cs"/>
                <w:rtl/>
              </w:rPr>
              <w:t>المدرجات مناسبة لعدد طلاب الفرقة.</w:t>
            </w:r>
          </w:p>
        </w:tc>
        <w:tc>
          <w:tcPr>
            <w:tcW w:w="0" w:type="auto"/>
          </w:tcPr>
          <w:p w:rsidR="00441AE4" w:rsidRDefault="00FF3593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33</w:t>
            </w:r>
          </w:p>
        </w:tc>
      </w:tr>
      <w:tr w:rsidR="00441AE4" w:rsidTr="00330E4D"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03C7A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إمكانيات التدريس بالمدرج مناسبة.</w:t>
            </w:r>
          </w:p>
        </w:tc>
        <w:tc>
          <w:tcPr>
            <w:tcW w:w="0" w:type="auto"/>
          </w:tcPr>
          <w:p w:rsidR="00441AE4" w:rsidRDefault="00FF3593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34</w:t>
            </w:r>
          </w:p>
        </w:tc>
      </w:tr>
      <w:tr w:rsidR="00441AE4" w:rsidTr="00330E4D"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41AE4" w:rsidP="00441AE4">
            <w:pPr>
              <w:jc w:val="center"/>
            </w:pPr>
          </w:p>
        </w:tc>
        <w:tc>
          <w:tcPr>
            <w:tcW w:w="0" w:type="auto"/>
          </w:tcPr>
          <w:p w:rsidR="00441AE4" w:rsidRDefault="00403C7A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المعامل والورش تسمح بممارسة الجانب العلمي بسهولة.</w:t>
            </w:r>
          </w:p>
        </w:tc>
        <w:tc>
          <w:tcPr>
            <w:tcW w:w="0" w:type="auto"/>
          </w:tcPr>
          <w:p w:rsidR="00441AE4" w:rsidRDefault="00FF3593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35</w:t>
            </w:r>
          </w:p>
        </w:tc>
      </w:tr>
      <w:tr w:rsidR="00FF3593" w:rsidTr="00330E4D">
        <w:tc>
          <w:tcPr>
            <w:tcW w:w="0" w:type="auto"/>
          </w:tcPr>
          <w:p w:rsidR="00FF3593" w:rsidRDefault="00FF3593" w:rsidP="00441AE4">
            <w:pPr>
              <w:jc w:val="center"/>
            </w:pPr>
          </w:p>
        </w:tc>
        <w:tc>
          <w:tcPr>
            <w:tcW w:w="0" w:type="auto"/>
          </w:tcPr>
          <w:p w:rsidR="00FF3593" w:rsidRDefault="00FF3593" w:rsidP="00441AE4">
            <w:pPr>
              <w:jc w:val="center"/>
            </w:pPr>
          </w:p>
        </w:tc>
        <w:tc>
          <w:tcPr>
            <w:tcW w:w="0" w:type="auto"/>
          </w:tcPr>
          <w:p w:rsidR="00FF3593" w:rsidRDefault="00FF3593" w:rsidP="00441AE4">
            <w:pPr>
              <w:jc w:val="center"/>
            </w:pPr>
          </w:p>
        </w:tc>
        <w:tc>
          <w:tcPr>
            <w:tcW w:w="0" w:type="auto"/>
          </w:tcPr>
          <w:p w:rsidR="00FF3593" w:rsidRDefault="00FF3593" w:rsidP="00441AE4">
            <w:pPr>
              <w:jc w:val="center"/>
            </w:pPr>
          </w:p>
        </w:tc>
        <w:tc>
          <w:tcPr>
            <w:tcW w:w="0" w:type="auto"/>
          </w:tcPr>
          <w:p w:rsidR="00FF3593" w:rsidRDefault="00FF3593" w:rsidP="00441AE4">
            <w:pPr>
              <w:jc w:val="center"/>
            </w:pPr>
          </w:p>
        </w:tc>
        <w:tc>
          <w:tcPr>
            <w:tcW w:w="0" w:type="auto"/>
          </w:tcPr>
          <w:p w:rsidR="00FF3593" w:rsidRDefault="00403C7A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تتوافر الإمكانيات المطلوبة بالمعامل (أجهزة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فنيين).</w:t>
            </w:r>
          </w:p>
        </w:tc>
        <w:tc>
          <w:tcPr>
            <w:tcW w:w="0" w:type="auto"/>
          </w:tcPr>
          <w:p w:rsidR="00FF3593" w:rsidRDefault="00FF3593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36</w:t>
            </w:r>
          </w:p>
        </w:tc>
      </w:tr>
      <w:tr w:rsidR="00FF3593" w:rsidTr="00330E4D">
        <w:tc>
          <w:tcPr>
            <w:tcW w:w="0" w:type="auto"/>
          </w:tcPr>
          <w:p w:rsidR="00FF3593" w:rsidRDefault="00FF3593" w:rsidP="00441AE4">
            <w:pPr>
              <w:jc w:val="center"/>
            </w:pPr>
          </w:p>
        </w:tc>
        <w:tc>
          <w:tcPr>
            <w:tcW w:w="0" w:type="auto"/>
          </w:tcPr>
          <w:p w:rsidR="00FF3593" w:rsidRDefault="00FF3593" w:rsidP="00441AE4">
            <w:pPr>
              <w:jc w:val="center"/>
            </w:pPr>
          </w:p>
        </w:tc>
        <w:tc>
          <w:tcPr>
            <w:tcW w:w="0" w:type="auto"/>
          </w:tcPr>
          <w:p w:rsidR="00FF3593" w:rsidRDefault="00FF3593" w:rsidP="00441AE4">
            <w:pPr>
              <w:jc w:val="center"/>
            </w:pPr>
          </w:p>
        </w:tc>
        <w:tc>
          <w:tcPr>
            <w:tcW w:w="0" w:type="auto"/>
          </w:tcPr>
          <w:p w:rsidR="00FF3593" w:rsidRDefault="00FF3593" w:rsidP="00441AE4">
            <w:pPr>
              <w:jc w:val="center"/>
            </w:pPr>
          </w:p>
        </w:tc>
        <w:tc>
          <w:tcPr>
            <w:tcW w:w="0" w:type="auto"/>
          </w:tcPr>
          <w:p w:rsidR="00FF3593" w:rsidRDefault="00FF3593" w:rsidP="00441AE4">
            <w:pPr>
              <w:jc w:val="center"/>
            </w:pPr>
          </w:p>
        </w:tc>
        <w:tc>
          <w:tcPr>
            <w:tcW w:w="0" w:type="auto"/>
          </w:tcPr>
          <w:p w:rsidR="00FF3593" w:rsidRDefault="00403C7A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الكتب والمراجع المتخصصة متوفرة بمكتبة الكلية.</w:t>
            </w:r>
          </w:p>
        </w:tc>
        <w:tc>
          <w:tcPr>
            <w:tcW w:w="0" w:type="auto"/>
          </w:tcPr>
          <w:p w:rsidR="00FF3593" w:rsidRDefault="00FF3593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37</w:t>
            </w:r>
          </w:p>
        </w:tc>
      </w:tr>
      <w:tr w:rsidR="00FF3593" w:rsidTr="00330E4D">
        <w:tc>
          <w:tcPr>
            <w:tcW w:w="0" w:type="auto"/>
          </w:tcPr>
          <w:p w:rsidR="00FF3593" w:rsidRDefault="00FF3593" w:rsidP="00441AE4">
            <w:pPr>
              <w:jc w:val="center"/>
            </w:pPr>
          </w:p>
        </w:tc>
        <w:tc>
          <w:tcPr>
            <w:tcW w:w="0" w:type="auto"/>
          </w:tcPr>
          <w:p w:rsidR="00FF3593" w:rsidRDefault="00FF3593" w:rsidP="00441AE4">
            <w:pPr>
              <w:jc w:val="center"/>
            </w:pPr>
          </w:p>
        </w:tc>
        <w:tc>
          <w:tcPr>
            <w:tcW w:w="0" w:type="auto"/>
          </w:tcPr>
          <w:p w:rsidR="00FF3593" w:rsidRDefault="00FF3593" w:rsidP="00441AE4">
            <w:pPr>
              <w:jc w:val="center"/>
            </w:pPr>
          </w:p>
        </w:tc>
        <w:tc>
          <w:tcPr>
            <w:tcW w:w="0" w:type="auto"/>
          </w:tcPr>
          <w:p w:rsidR="00FF3593" w:rsidRDefault="00FF3593" w:rsidP="00441AE4">
            <w:pPr>
              <w:jc w:val="center"/>
            </w:pPr>
          </w:p>
        </w:tc>
        <w:tc>
          <w:tcPr>
            <w:tcW w:w="0" w:type="auto"/>
          </w:tcPr>
          <w:p w:rsidR="00FF3593" w:rsidRDefault="00FF3593" w:rsidP="00441AE4">
            <w:pPr>
              <w:jc w:val="center"/>
            </w:pPr>
          </w:p>
        </w:tc>
        <w:tc>
          <w:tcPr>
            <w:tcW w:w="0" w:type="auto"/>
          </w:tcPr>
          <w:p w:rsidR="00FF3593" w:rsidRDefault="00403C7A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أجهزة الحاسب وشبكة الإنترنت متوفرة بالمكتبة.</w:t>
            </w:r>
          </w:p>
        </w:tc>
        <w:tc>
          <w:tcPr>
            <w:tcW w:w="0" w:type="auto"/>
          </w:tcPr>
          <w:p w:rsidR="00FF3593" w:rsidRDefault="00FF3593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38</w:t>
            </w:r>
          </w:p>
        </w:tc>
      </w:tr>
      <w:tr w:rsidR="00FF3593" w:rsidTr="00330E4D">
        <w:tc>
          <w:tcPr>
            <w:tcW w:w="0" w:type="auto"/>
          </w:tcPr>
          <w:p w:rsidR="00FF3593" w:rsidRDefault="00FF3593" w:rsidP="00441AE4">
            <w:pPr>
              <w:jc w:val="center"/>
            </w:pPr>
          </w:p>
        </w:tc>
        <w:tc>
          <w:tcPr>
            <w:tcW w:w="0" w:type="auto"/>
          </w:tcPr>
          <w:p w:rsidR="00FF3593" w:rsidRDefault="00FF3593" w:rsidP="00441AE4">
            <w:pPr>
              <w:jc w:val="center"/>
            </w:pPr>
          </w:p>
        </w:tc>
        <w:tc>
          <w:tcPr>
            <w:tcW w:w="0" w:type="auto"/>
          </w:tcPr>
          <w:p w:rsidR="00FF3593" w:rsidRDefault="00FF3593" w:rsidP="00441AE4">
            <w:pPr>
              <w:jc w:val="center"/>
            </w:pPr>
          </w:p>
        </w:tc>
        <w:tc>
          <w:tcPr>
            <w:tcW w:w="0" w:type="auto"/>
          </w:tcPr>
          <w:p w:rsidR="00FF3593" w:rsidRDefault="00FF3593" w:rsidP="00441AE4">
            <w:pPr>
              <w:jc w:val="center"/>
            </w:pPr>
          </w:p>
        </w:tc>
        <w:tc>
          <w:tcPr>
            <w:tcW w:w="0" w:type="auto"/>
          </w:tcPr>
          <w:p w:rsidR="00FF3593" w:rsidRDefault="00FF3593" w:rsidP="00441AE4">
            <w:pPr>
              <w:jc w:val="center"/>
            </w:pPr>
          </w:p>
        </w:tc>
        <w:tc>
          <w:tcPr>
            <w:tcW w:w="0" w:type="auto"/>
          </w:tcPr>
          <w:p w:rsidR="00FF3593" w:rsidRDefault="000E434B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يغطي الكتاب محتوي المقرر الدراسي المعلن.</w:t>
            </w:r>
          </w:p>
        </w:tc>
        <w:tc>
          <w:tcPr>
            <w:tcW w:w="0" w:type="auto"/>
          </w:tcPr>
          <w:p w:rsidR="00FF3593" w:rsidRDefault="00FF3593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39</w:t>
            </w:r>
          </w:p>
        </w:tc>
      </w:tr>
      <w:tr w:rsidR="00FF3593" w:rsidTr="00330E4D">
        <w:tc>
          <w:tcPr>
            <w:tcW w:w="0" w:type="auto"/>
          </w:tcPr>
          <w:p w:rsidR="00FF3593" w:rsidRDefault="00FF3593" w:rsidP="00441AE4">
            <w:pPr>
              <w:jc w:val="center"/>
            </w:pPr>
          </w:p>
        </w:tc>
        <w:tc>
          <w:tcPr>
            <w:tcW w:w="0" w:type="auto"/>
          </w:tcPr>
          <w:p w:rsidR="00FF3593" w:rsidRDefault="00FF3593" w:rsidP="00441AE4">
            <w:pPr>
              <w:jc w:val="center"/>
            </w:pPr>
          </w:p>
        </w:tc>
        <w:tc>
          <w:tcPr>
            <w:tcW w:w="0" w:type="auto"/>
          </w:tcPr>
          <w:p w:rsidR="00FF3593" w:rsidRDefault="00FF3593" w:rsidP="00441AE4">
            <w:pPr>
              <w:jc w:val="center"/>
            </w:pPr>
          </w:p>
        </w:tc>
        <w:tc>
          <w:tcPr>
            <w:tcW w:w="0" w:type="auto"/>
          </w:tcPr>
          <w:p w:rsidR="00FF3593" w:rsidRDefault="00FF3593" w:rsidP="00441AE4">
            <w:pPr>
              <w:jc w:val="center"/>
            </w:pPr>
          </w:p>
        </w:tc>
        <w:tc>
          <w:tcPr>
            <w:tcW w:w="0" w:type="auto"/>
          </w:tcPr>
          <w:p w:rsidR="00FF3593" w:rsidRDefault="00FF3593" w:rsidP="00441AE4">
            <w:pPr>
              <w:jc w:val="center"/>
            </w:pPr>
          </w:p>
        </w:tc>
        <w:tc>
          <w:tcPr>
            <w:tcW w:w="0" w:type="auto"/>
          </w:tcPr>
          <w:p w:rsidR="00FF3593" w:rsidRDefault="000E434B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يتوافر نسخ من الكتاب بالمكتبة.</w:t>
            </w:r>
          </w:p>
        </w:tc>
        <w:tc>
          <w:tcPr>
            <w:tcW w:w="0" w:type="auto"/>
          </w:tcPr>
          <w:p w:rsidR="00FF3593" w:rsidRDefault="00FF3593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40</w:t>
            </w:r>
          </w:p>
        </w:tc>
      </w:tr>
      <w:tr w:rsidR="00FF3593" w:rsidTr="00330E4D">
        <w:tc>
          <w:tcPr>
            <w:tcW w:w="0" w:type="auto"/>
          </w:tcPr>
          <w:p w:rsidR="00FF3593" w:rsidRDefault="00FF3593" w:rsidP="00441AE4">
            <w:pPr>
              <w:jc w:val="center"/>
            </w:pPr>
          </w:p>
        </w:tc>
        <w:tc>
          <w:tcPr>
            <w:tcW w:w="0" w:type="auto"/>
          </w:tcPr>
          <w:p w:rsidR="00FF3593" w:rsidRDefault="00FF3593" w:rsidP="00441AE4">
            <w:pPr>
              <w:jc w:val="center"/>
            </w:pPr>
          </w:p>
        </w:tc>
        <w:tc>
          <w:tcPr>
            <w:tcW w:w="0" w:type="auto"/>
          </w:tcPr>
          <w:p w:rsidR="00FF3593" w:rsidRDefault="00FF3593" w:rsidP="00441AE4">
            <w:pPr>
              <w:jc w:val="center"/>
            </w:pPr>
          </w:p>
        </w:tc>
        <w:tc>
          <w:tcPr>
            <w:tcW w:w="0" w:type="auto"/>
          </w:tcPr>
          <w:p w:rsidR="00FF3593" w:rsidRDefault="00FF3593" w:rsidP="00441AE4">
            <w:pPr>
              <w:jc w:val="center"/>
            </w:pPr>
          </w:p>
        </w:tc>
        <w:tc>
          <w:tcPr>
            <w:tcW w:w="0" w:type="auto"/>
          </w:tcPr>
          <w:p w:rsidR="00FF3593" w:rsidRDefault="00FF3593" w:rsidP="00441AE4">
            <w:pPr>
              <w:jc w:val="center"/>
            </w:pPr>
          </w:p>
        </w:tc>
        <w:tc>
          <w:tcPr>
            <w:tcW w:w="0" w:type="auto"/>
          </w:tcPr>
          <w:p w:rsidR="00FF3593" w:rsidRDefault="000E434B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يلتزم المحاضر بمحتوي الكتاب.</w:t>
            </w:r>
          </w:p>
        </w:tc>
        <w:tc>
          <w:tcPr>
            <w:tcW w:w="0" w:type="auto"/>
          </w:tcPr>
          <w:p w:rsidR="00FF3593" w:rsidRDefault="000E434B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41</w:t>
            </w:r>
          </w:p>
        </w:tc>
      </w:tr>
      <w:tr w:rsidR="000E434B" w:rsidTr="00330E4D">
        <w:tc>
          <w:tcPr>
            <w:tcW w:w="0" w:type="auto"/>
          </w:tcPr>
          <w:p w:rsidR="000E434B" w:rsidRDefault="000E434B" w:rsidP="00441AE4">
            <w:pPr>
              <w:jc w:val="center"/>
            </w:pPr>
          </w:p>
        </w:tc>
        <w:tc>
          <w:tcPr>
            <w:tcW w:w="0" w:type="auto"/>
          </w:tcPr>
          <w:p w:rsidR="000E434B" w:rsidRDefault="000E434B" w:rsidP="00441AE4">
            <w:pPr>
              <w:jc w:val="center"/>
            </w:pPr>
          </w:p>
        </w:tc>
        <w:tc>
          <w:tcPr>
            <w:tcW w:w="0" w:type="auto"/>
          </w:tcPr>
          <w:p w:rsidR="000E434B" w:rsidRDefault="000E434B" w:rsidP="00441AE4">
            <w:pPr>
              <w:jc w:val="center"/>
            </w:pPr>
          </w:p>
        </w:tc>
        <w:tc>
          <w:tcPr>
            <w:tcW w:w="0" w:type="auto"/>
          </w:tcPr>
          <w:p w:rsidR="000E434B" w:rsidRDefault="000E434B" w:rsidP="00441AE4">
            <w:pPr>
              <w:jc w:val="center"/>
            </w:pPr>
          </w:p>
        </w:tc>
        <w:tc>
          <w:tcPr>
            <w:tcW w:w="0" w:type="auto"/>
          </w:tcPr>
          <w:p w:rsidR="000E434B" w:rsidRDefault="000E434B" w:rsidP="00441AE4">
            <w:pPr>
              <w:jc w:val="center"/>
            </w:pPr>
          </w:p>
        </w:tc>
        <w:tc>
          <w:tcPr>
            <w:tcW w:w="0" w:type="auto"/>
            <w:gridSpan w:val="2"/>
          </w:tcPr>
          <w:p w:rsidR="000E434B" w:rsidRDefault="000E434B" w:rsidP="000E434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نقاط أخري يمكن إضافتها</w:t>
            </w:r>
          </w:p>
        </w:tc>
      </w:tr>
      <w:tr w:rsidR="000E434B" w:rsidTr="00330E4D">
        <w:tc>
          <w:tcPr>
            <w:tcW w:w="0" w:type="auto"/>
          </w:tcPr>
          <w:p w:rsidR="000E434B" w:rsidRDefault="000E434B" w:rsidP="00441AE4">
            <w:pPr>
              <w:jc w:val="center"/>
            </w:pPr>
          </w:p>
        </w:tc>
        <w:tc>
          <w:tcPr>
            <w:tcW w:w="0" w:type="auto"/>
          </w:tcPr>
          <w:p w:rsidR="000E434B" w:rsidRDefault="000E434B" w:rsidP="00441AE4">
            <w:pPr>
              <w:jc w:val="center"/>
            </w:pPr>
          </w:p>
        </w:tc>
        <w:tc>
          <w:tcPr>
            <w:tcW w:w="0" w:type="auto"/>
          </w:tcPr>
          <w:p w:rsidR="000E434B" w:rsidRDefault="000E434B" w:rsidP="00441AE4">
            <w:pPr>
              <w:jc w:val="center"/>
            </w:pPr>
          </w:p>
        </w:tc>
        <w:tc>
          <w:tcPr>
            <w:tcW w:w="0" w:type="auto"/>
          </w:tcPr>
          <w:p w:rsidR="000E434B" w:rsidRDefault="000E434B" w:rsidP="00441AE4">
            <w:pPr>
              <w:jc w:val="center"/>
            </w:pPr>
          </w:p>
        </w:tc>
        <w:tc>
          <w:tcPr>
            <w:tcW w:w="0" w:type="auto"/>
          </w:tcPr>
          <w:p w:rsidR="000E434B" w:rsidRDefault="000E434B" w:rsidP="00441AE4">
            <w:pPr>
              <w:jc w:val="center"/>
            </w:pPr>
          </w:p>
        </w:tc>
        <w:tc>
          <w:tcPr>
            <w:tcW w:w="0" w:type="auto"/>
          </w:tcPr>
          <w:p w:rsidR="000E434B" w:rsidRDefault="000E434B" w:rsidP="005610E7">
            <w:pPr>
              <w:jc w:val="right"/>
              <w:rPr>
                <w:rtl/>
              </w:rPr>
            </w:pPr>
          </w:p>
        </w:tc>
        <w:tc>
          <w:tcPr>
            <w:tcW w:w="0" w:type="auto"/>
          </w:tcPr>
          <w:p w:rsidR="000E434B" w:rsidRDefault="000E434B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42</w:t>
            </w:r>
          </w:p>
        </w:tc>
      </w:tr>
      <w:tr w:rsidR="000E434B" w:rsidTr="00330E4D">
        <w:tc>
          <w:tcPr>
            <w:tcW w:w="0" w:type="auto"/>
          </w:tcPr>
          <w:p w:rsidR="000E434B" w:rsidRDefault="000E434B" w:rsidP="00441AE4">
            <w:pPr>
              <w:jc w:val="center"/>
            </w:pPr>
          </w:p>
        </w:tc>
        <w:tc>
          <w:tcPr>
            <w:tcW w:w="0" w:type="auto"/>
          </w:tcPr>
          <w:p w:rsidR="000E434B" w:rsidRDefault="000E434B" w:rsidP="00441AE4">
            <w:pPr>
              <w:jc w:val="center"/>
            </w:pPr>
          </w:p>
        </w:tc>
        <w:tc>
          <w:tcPr>
            <w:tcW w:w="0" w:type="auto"/>
          </w:tcPr>
          <w:p w:rsidR="000E434B" w:rsidRDefault="000E434B" w:rsidP="00441AE4">
            <w:pPr>
              <w:jc w:val="center"/>
            </w:pPr>
          </w:p>
        </w:tc>
        <w:tc>
          <w:tcPr>
            <w:tcW w:w="0" w:type="auto"/>
          </w:tcPr>
          <w:p w:rsidR="000E434B" w:rsidRDefault="000E434B" w:rsidP="00441AE4">
            <w:pPr>
              <w:jc w:val="center"/>
            </w:pPr>
          </w:p>
        </w:tc>
        <w:tc>
          <w:tcPr>
            <w:tcW w:w="0" w:type="auto"/>
          </w:tcPr>
          <w:p w:rsidR="000E434B" w:rsidRDefault="000E434B" w:rsidP="00441AE4">
            <w:pPr>
              <w:jc w:val="center"/>
            </w:pPr>
          </w:p>
        </w:tc>
        <w:tc>
          <w:tcPr>
            <w:tcW w:w="0" w:type="auto"/>
          </w:tcPr>
          <w:p w:rsidR="000E434B" w:rsidRDefault="000E434B" w:rsidP="005610E7">
            <w:pPr>
              <w:jc w:val="right"/>
              <w:rPr>
                <w:rtl/>
              </w:rPr>
            </w:pPr>
          </w:p>
        </w:tc>
        <w:tc>
          <w:tcPr>
            <w:tcW w:w="0" w:type="auto"/>
          </w:tcPr>
          <w:p w:rsidR="000E434B" w:rsidRDefault="000E434B" w:rsidP="005610E7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43</w:t>
            </w:r>
          </w:p>
        </w:tc>
      </w:tr>
    </w:tbl>
    <w:p w:rsidR="00AB6E7D" w:rsidRDefault="00AB6E7D" w:rsidP="00A908C1">
      <w:pPr>
        <w:jc w:val="right"/>
      </w:pPr>
    </w:p>
    <w:p w:rsidR="00B44E37" w:rsidRDefault="00B44E37" w:rsidP="00A908C1">
      <w:pPr>
        <w:jc w:val="right"/>
        <w:rPr>
          <w:lang w:bidi="ar-EG"/>
        </w:rPr>
      </w:pPr>
    </w:p>
    <w:sectPr w:rsidR="00B44E37" w:rsidSect="00A76405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E55" w:rsidRDefault="008E3E55" w:rsidP="00A908C1">
      <w:pPr>
        <w:spacing w:after="0" w:line="240" w:lineRule="auto"/>
      </w:pPr>
      <w:r>
        <w:separator/>
      </w:r>
    </w:p>
  </w:endnote>
  <w:endnote w:type="continuationSeparator" w:id="0">
    <w:p w:rsidR="008E3E55" w:rsidRDefault="008E3E55" w:rsidP="00A908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E55" w:rsidRDefault="008E3E55" w:rsidP="00A908C1">
      <w:pPr>
        <w:spacing w:after="0" w:line="240" w:lineRule="auto"/>
      </w:pPr>
      <w:r>
        <w:separator/>
      </w:r>
    </w:p>
  </w:footnote>
  <w:footnote w:type="continuationSeparator" w:id="0">
    <w:p w:rsidR="008E3E55" w:rsidRDefault="008E3E55" w:rsidP="00A908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96"/>
      <w:gridCol w:w="4111"/>
      <w:gridCol w:w="2518"/>
    </w:tblGrid>
    <w:tr w:rsidR="00A76405" w:rsidTr="00A76405">
      <w:tc>
        <w:tcPr>
          <w:tcW w:w="1893" w:type="dxa"/>
        </w:tcPr>
        <w:p w:rsidR="00A76405" w:rsidRPr="0083474D" w:rsidRDefault="00A76405" w:rsidP="00BC2343">
          <w:pPr>
            <w:pStyle w:val="Header"/>
            <w:jc w:val="right"/>
            <w:rPr>
              <w:rFonts w:ascii="Arial" w:hAnsi="Arial" w:cs="Arial"/>
              <w:b/>
              <w:bCs/>
              <w:color w:val="000000"/>
              <w:rtl/>
              <w:lang w:bidi="ar-EG"/>
            </w:rPr>
          </w:pPr>
          <w:r w:rsidRPr="0083474D">
            <w:rPr>
              <w:rFonts w:ascii="Arial" w:hAnsi="Arial" w:cs="Arial"/>
              <w:b/>
              <w:bCs/>
              <w:color w:val="000000"/>
              <w:rtl/>
              <w:lang w:bidi="ar-EG"/>
            </w:rPr>
            <w:t>جام</w:t>
          </w:r>
          <w:r>
            <w:rPr>
              <w:rFonts w:ascii="Arial" w:hAnsi="Arial" w:cs="Arial" w:hint="cs"/>
              <w:b/>
              <w:bCs/>
              <w:color w:val="000000"/>
              <w:rtl/>
              <w:lang w:bidi="ar-EG"/>
            </w:rPr>
            <w:t>ـ</w:t>
          </w:r>
          <w:r w:rsidRPr="0083474D">
            <w:rPr>
              <w:rFonts w:ascii="Arial" w:hAnsi="Arial" w:cs="Arial"/>
              <w:b/>
              <w:bCs/>
              <w:color w:val="000000"/>
              <w:rtl/>
              <w:lang w:bidi="ar-EG"/>
            </w:rPr>
            <w:t>عة ك</w:t>
          </w:r>
          <w:r w:rsidRPr="0083474D">
            <w:rPr>
              <w:rFonts w:ascii="Arial" w:hAnsi="Arial" w:cs="Arial" w:hint="cs"/>
              <w:b/>
              <w:bCs/>
              <w:color w:val="000000"/>
              <w:rtl/>
              <w:lang w:bidi="ar-EG"/>
            </w:rPr>
            <w:t>ـ</w:t>
          </w:r>
          <w:r w:rsidRPr="0083474D">
            <w:rPr>
              <w:rFonts w:ascii="Arial" w:hAnsi="Arial" w:cs="Arial"/>
              <w:b/>
              <w:bCs/>
              <w:color w:val="000000"/>
              <w:rtl/>
              <w:lang w:bidi="ar-EG"/>
            </w:rPr>
            <w:t>ف</w:t>
          </w:r>
          <w:r w:rsidRPr="0083474D">
            <w:rPr>
              <w:rFonts w:ascii="Arial" w:hAnsi="Arial" w:cs="Arial" w:hint="cs"/>
              <w:b/>
              <w:bCs/>
              <w:color w:val="000000"/>
              <w:rtl/>
              <w:lang w:bidi="ar-EG"/>
            </w:rPr>
            <w:t>ـ</w:t>
          </w:r>
          <w:r w:rsidRPr="0083474D">
            <w:rPr>
              <w:rFonts w:ascii="Arial" w:hAnsi="Arial" w:cs="Arial"/>
              <w:b/>
              <w:bCs/>
              <w:color w:val="000000"/>
              <w:rtl/>
              <w:lang w:bidi="ar-EG"/>
            </w:rPr>
            <w:t>ر الش</w:t>
          </w:r>
          <w:r w:rsidRPr="0083474D">
            <w:rPr>
              <w:rFonts w:ascii="Arial" w:hAnsi="Arial" w:cs="Arial" w:hint="cs"/>
              <w:b/>
              <w:bCs/>
              <w:color w:val="000000"/>
              <w:rtl/>
              <w:lang w:bidi="ar-EG"/>
            </w:rPr>
            <w:t>ــ</w:t>
          </w:r>
          <w:r w:rsidRPr="0083474D">
            <w:rPr>
              <w:rFonts w:ascii="Arial" w:hAnsi="Arial" w:cs="Arial"/>
              <w:b/>
              <w:bCs/>
              <w:color w:val="000000"/>
              <w:rtl/>
              <w:lang w:bidi="ar-EG"/>
            </w:rPr>
            <w:t>يخ</w:t>
          </w: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313FBD92" wp14:editId="755863A6">
                <wp:simplePos x="0" y="0"/>
                <wp:positionH relativeFrom="column">
                  <wp:posOffset>6036310</wp:posOffset>
                </wp:positionH>
                <wp:positionV relativeFrom="paragraph">
                  <wp:posOffset>636905</wp:posOffset>
                </wp:positionV>
                <wp:extent cx="628015" cy="628015"/>
                <wp:effectExtent l="0" t="0" r="635" b="635"/>
                <wp:wrapNone/>
                <wp:docPr id="1" name="Picture 1" descr="C:\Users\Dr Shaban\Desktop\logo 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Dr Shaban\Desktop\logo 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015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A76405" w:rsidRPr="0083474D" w:rsidRDefault="00A76405" w:rsidP="00BC2343">
          <w:pPr>
            <w:pStyle w:val="Header"/>
            <w:tabs>
              <w:tab w:val="clear" w:pos="4680"/>
              <w:tab w:val="clear" w:pos="9360"/>
              <w:tab w:val="left" w:pos="2486"/>
              <w:tab w:val="right" w:pos="4466"/>
            </w:tabs>
            <w:bidi/>
            <w:jc w:val="both"/>
            <w:rPr>
              <w:rFonts w:ascii="Arial" w:hAnsi="Arial" w:cs="Arial"/>
              <w:b/>
              <w:bCs/>
              <w:color w:val="000000"/>
              <w:rtl/>
              <w:lang w:bidi="ar-EG"/>
            </w:rPr>
          </w:pPr>
          <w:r w:rsidRPr="0083474D">
            <w:rPr>
              <w:rFonts w:ascii="Arial" w:hAnsi="Arial" w:cs="Arial"/>
              <w:b/>
              <w:bCs/>
              <w:color w:val="000000"/>
              <w:rtl/>
              <w:lang w:bidi="ar-EG"/>
            </w:rPr>
            <w:t>كلي</w:t>
          </w:r>
          <w:r w:rsidRPr="0083474D">
            <w:rPr>
              <w:rFonts w:ascii="Arial" w:hAnsi="Arial" w:cs="Arial" w:hint="cs"/>
              <w:b/>
              <w:bCs/>
              <w:color w:val="000000"/>
              <w:rtl/>
              <w:lang w:bidi="ar-EG"/>
            </w:rPr>
            <w:t>ـ</w:t>
          </w:r>
          <w:r>
            <w:rPr>
              <w:rFonts w:ascii="Arial" w:hAnsi="Arial" w:cs="Arial" w:hint="cs"/>
              <w:b/>
              <w:bCs/>
              <w:color w:val="000000"/>
              <w:rtl/>
              <w:lang w:bidi="ar-EG"/>
            </w:rPr>
            <w:t>ـــــ</w:t>
          </w:r>
          <w:r w:rsidRPr="0083474D">
            <w:rPr>
              <w:rFonts w:ascii="Arial" w:hAnsi="Arial" w:cs="Arial"/>
              <w:b/>
              <w:bCs/>
              <w:color w:val="000000"/>
              <w:rtl/>
              <w:lang w:bidi="ar-EG"/>
            </w:rPr>
            <w:t>ة العل</w:t>
          </w:r>
          <w:r w:rsidRPr="0083474D">
            <w:rPr>
              <w:rFonts w:ascii="Arial" w:hAnsi="Arial" w:cs="Arial" w:hint="cs"/>
              <w:b/>
              <w:bCs/>
              <w:color w:val="000000"/>
              <w:rtl/>
              <w:lang w:bidi="ar-EG"/>
            </w:rPr>
            <w:t>ــ</w:t>
          </w:r>
          <w:r>
            <w:rPr>
              <w:rFonts w:ascii="Arial" w:hAnsi="Arial" w:cs="Arial" w:hint="cs"/>
              <w:b/>
              <w:bCs/>
              <w:color w:val="000000"/>
              <w:rtl/>
              <w:lang w:bidi="ar-EG"/>
            </w:rPr>
            <w:t>ـــ</w:t>
          </w:r>
          <w:r w:rsidRPr="0083474D">
            <w:rPr>
              <w:rFonts w:ascii="Arial" w:hAnsi="Arial" w:cs="Arial" w:hint="cs"/>
              <w:b/>
              <w:bCs/>
              <w:color w:val="000000"/>
              <w:rtl/>
              <w:lang w:bidi="ar-EG"/>
            </w:rPr>
            <w:t>ــــ</w:t>
          </w:r>
          <w:r w:rsidRPr="0083474D">
            <w:rPr>
              <w:rFonts w:ascii="Arial" w:hAnsi="Arial" w:cs="Arial"/>
              <w:b/>
              <w:bCs/>
              <w:color w:val="000000"/>
              <w:rtl/>
              <w:lang w:bidi="ar-EG"/>
            </w:rPr>
            <w:t>وم</w:t>
          </w:r>
          <w:r>
            <w:rPr>
              <w:rFonts w:ascii="Arial" w:hAnsi="Arial" w:cs="Arial"/>
              <w:b/>
              <w:bCs/>
              <w:color w:val="000000"/>
              <w:rtl/>
              <w:lang w:bidi="ar-EG"/>
            </w:rPr>
            <w:tab/>
          </w:r>
          <w:r>
            <w:rPr>
              <w:rFonts w:ascii="Arial" w:hAnsi="Arial" w:cs="Arial"/>
              <w:b/>
              <w:bCs/>
              <w:color w:val="000000"/>
              <w:lang w:bidi="ar-EG"/>
            </w:rPr>
            <w:tab/>
          </w:r>
        </w:p>
        <w:p w:rsidR="00A76405" w:rsidRDefault="00A76405" w:rsidP="00A76405">
          <w:pPr>
            <w:pStyle w:val="Header"/>
            <w:bidi/>
            <w:rPr>
              <w:rFonts w:hint="cs"/>
              <w:rtl/>
              <w:lang w:bidi="ar-EG"/>
            </w:rPr>
          </w:pPr>
          <w:r>
            <w:rPr>
              <w:rFonts w:ascii="Arial" w:hAnsi="Arial" w:cs="Arial" w:hint="cs"/>
              <w:b/>
              <w:bCs/>
              <w:color w:val="000000"/>
              <w:rtl/>
              <w:lang w:bidi="ar-EG"/>
            </w:rPr>
            <w:t xml:space="preserve">  </w:t>
          </w:r>
          <w:r w:rsidRPr="0083474D">
            <w:rPr>
              <w:rFonts w:ascii="Arial" w:hAnsi="Arial" w:cs="Arial" w:hint="cs"/>
              <w:b/>
              <w:bCs/>
              <w:color w:val="000000"/>
              <w:rtl/>
              <w:lang w:bidi="ar-EG"/>
            </w:rPr>
            <w:t>وحدة ضمان الجودة</w:t>
          </w:r>
        </w:p>
      </w:tc>
      <w:tc>
        <w:tcPr>
          <w:tcW w:w="4111" w:type="dxa"/>
        </w:tcPr>
        <w:p w:rsidR="00A76405" w:rsidRDefault="00A76405" w:rsidP="00BC2343">
          <w:pPr>
            <w:pStyle w:val="Header"/>
            <w:rPr>
              <w:rFonts w:hint="cs"/>
              <w:rtl/>
              <w:lang w:bidi="ar-EG"/>
            </w:rPr>
          </w:pPr>
          <w:r>
            <w:rPr>
              <w:rFonts w:hint="cs"/>
              <w:noProof/>
            </w:rPr>
            <w:drawing>
              <wp:anchor distT="0" distB="0" distL="114300" distR="114300" simplePos="0" relativeHeight="251661312" behindDoc="0" locked="0" layoutInCell="1" allowOverlap="1" wp14:anchorId="5AF3E0CC" wp14:editId="5903D7F0">
                <wp:simplePos x="0" y="0"/>
                <wp:positionH relativeFrom="column">
                  <wp:posOffset>1715770</wp:posOffset>
                </wp:positionH>
                <wp:positionV relativeFrom="paragraph">
                  <wp:posOffset>-111760</wp:posOffset>
                </wp:positionV>
                <wp:extent cx="752475" cy="752475"/>
                <wp:effectExtent l="0" t="0" r="9525" b="9525"/>
                <wp:wrapNone/>
                <wp:docPr id="11" name="Picture 11" descr="Kafrelsheikh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Kafrelsheikh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bCs/>
              <w:noProof/>
              <w:color w:val="000000"/>
              <w:rtl/>
            </w:rPr>
            <w:drawing>
              <wp:anchor distT="0" distB="0" distL="114300" distR="114300" simplePos="0" relativeHeight="251660288" behindDoc="1" locked="0" layoutInCell="1" allowOverlap="1" wp14:anchorId="037FE643" wp14:editId="5CB1442C">
                <wp:simplePos x="0" y="0"/>
                <wp:positionH relativeFrom="column">
                  <wp:posOffset>234315</wp:posOffset>
                </wp:positionH>
                <wp:positionV relativeFrom="paragraph">
                  <wp:posOffset>-36830</wp:posOffset>
                </wp:positionV>
                <wp:extent cx="735330" cy="732790"/>
                <wp:effectExtent l="0" t="0" r="7620" b="0"/>
                <wp:wrapNone/>
                <wp:docPr id="3" name="Picture 3" descr="s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s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5330" cy="732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18" w:type="dxa"/>
        </w:tcPr>
        <w:p w:rsidR="00A76405" w:rsidRPr="0083474D" w:rsidRDefault="00A76405" w:rsidP="00BC2343">
          <w:pPr>
            <w:pStyle w:val="Header"/>
            <w:rPr>
              <w:rFonts w:ascii="Monotype Corsiva" w:hAnsi="Monotype Corsiva" w:cs="Arial"/>
              <w:b/>
              <w:bCs/>
              <w:color w:val="000000"/>
              <w:lang w:bidi="ar-EG"/>
            </w:rPr>
          </w:pPr>
          <w:r>
            <w:rPr>
              <w:rFonts w:ascii="Monotype Corsiva" w:hAnsi="Monotype Corsiva" w:cs="Arial"/>
              <w:b/>
              <w:bCs/>
              <w:color w:val="000000"/>
              <w:lang w:bidi="ar-EG"/>
            </w:rPr>
            <w:t xml:space="preserve"> </w:t>
          </w:r>
          <w:r w:rsidRPr="0083474D">
            <w:rPr>
              <w:rFonts w:ascii="Monotype Corsiva" w:hAnsi="Monotype Corsiva" w:cs="Arial"/>
              <w:b/>
              <w:bCs/>
              <w:color w:val="000000"/>
              <w:lang w:bidi="ar-EG"/>
            </w:rPr>
            <w:t>Kafrelsheikh University</w:t>
          </w:r>
        </w:p>
        <w:p w:rsidR="00A76405" w:rsidRPr="0083474D" w:rsidRDefault="00A76405" w:rsidP="00BC2343">
          <w:pPr>
            <w:pStyle w:val="Header"/>
            <w:tabs>
              <w:tab w:val="clear" w:pos="4680"/>
              <w:tab w:val="clear" w:pos="9360"/>
              <w:tab w:val="left" w:pos="3240"/>
            </w:tabs>
            <w:ind w:left="-774"/>
            <w:rPr>
              <w:rFonts w:ascii="Monotype Corsiva" w:hAnsi="Monotype Corsiva" w:cs="Arial"/>
              <w:b/>
              <w:bCs/>
              <w:color w:val="000000"/>
              <w:lang w:bidi="ar-EG"/>
            </w:rPr>
          </w:pPr>
          <w:r>
            <w:rPr>
              <w:rFonts w:ascii="Monotype Corsiva" w:hAnsi="Monotype Corsiva" w:cs="Arial"/>
              <w:b/>
              <w:bCs/>
              <w:color w:val="000000"/>
              <w:lang w:bidi="ar-EG"/>
            </w:rPr>
            <w:t xml:space="preserve">                </w:t>
          </w:r>
          <w:r w:rsidRPr="0083474D">
            <w:rPr>
              <w:rFonts w:ascii="Monotype Corsiva" w:hAnsi="Monotype Corsiva" w:cs="Arial"/>
              <w:b/>
              <w:bCs/>
              <w:color w:val="000000"/>
              <w:lang w:bidi="ar-EG"/>
            </w:rPr>
            <w:t>Faculty of Science</w:t>
          </w:r>
          <w:r>
            <w:rPr>
              <w:rFonts w:ascii="Monotype Corsiva" w:hAnsi="Monotype Corsiva" w:cs="Arial"/>
              <w:b/>
              <w:bCs/>
              <w:color w:val="000000"/>
              <w:lang w:bidi="ar-EG"/>
            </w:rPr>
            <w:tab/>
          </w:r>
        </w:p>
        <w:p w:rsidR="00A76405" w:rsidRDefault="00A76405" w:rsidP="00BC2343">
          <w:pPr>
            <w:pStyle w:val="Header"/>
            <w:rPr>
              <w:lang w:bidi="ar-EG"/>
            </w:rPr>
          </w:pPr>
          <w:r>
            <w:rPr>
              <w:rFonts w:ascii="Monotype Corsiva" w:hAnsi="Monotype Corsiva" w:cs="Arial"/>
              <w:b/>
              <w:bCs/>
              <w:color w:val="000000"/>
              <w:lang w:bidi="ar-EG"/>
            </w:rPr>
            <w:t xml:space="preserve">  </w:t>
          </w:r>
          <w:r w:rsidRPr="0083474D">
            <w:rPr>
              <w:rFonts w:ascii="Monotype Corsiva" w:hAnsi="Monotype Corsiva" w:cs="Arial"/>
              <w:b/>
              <w:bCs/>
              <w:color w:val="000000"/>
              <w:lang w:bidi="ar-EG"/>
            </w:rPr>
            <w:t xml:space="preserve">Quality Assurance </w:t>
          </w:r>
          <w:r>
            <w:rPr>
              <w:rFonts w:ascii="Monotype Corsiva" w:hAnsi="Monotype Corsiva" w:cs="Arial"/>
              <w:b/>
              <w:bCs/>
              <w:color w:val="000000"/>
              <w:lang w:bidi="ar-EG"/>
            </w:rPr>
            <w:t>Unit</w:t>
          </w:r>
        </w:p>
      </w:tc>
    </w:tr>
  </w:tbl>
  <w:p w:rsidR="005610E7" w:rsidRPr="00A76405" w:rsidRDefault="005610E7" w:rsidP="00A76405">
    <w:pPr>
      <w:pStyle w:val="Header"/>
      <w:rPr>
        <w:rtl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E1C"/>
    <w:rsid w:val="000465D5"/>
    <w:rsid w:val="000E434B"/>
    <w:rsid w:val="00204E1C"/>
    <w:rsid w:val="00224125"/>
    <w:rsid w:val="00330E4D"/>
    <w:rsid w:val="00364094"/>
    <w:rsid w:val="003C4D70"/>
    <w:rsid w:val="003E5359"/>
    <w:rsid w:val="00403C7A"/>
    <w:rsid w:val="00441AE4"/>
    <w:rsid w:val="004A5CA4"/>
    <w:rsid w:val="004F4E13"/>
    <w:rsid w:val="005610E7"/>
    <w:rsid w:val="00566029"/>
    <w:rsid w:val="005D6FE7"/>
    <w:rsid w:val="005F02A4"/>
    <w:rsid w:val="00626C45"/>
    <w:rsid w:val="0067228D"/>
    <w:rsid w:val="007157E7"/>
    <w:rsid w:val="00744E43"/>
    <w:rsid w:val="007E0591"/>
    <w:rsid w:val="007F5719"/>
    <w:rsid w:val="008719CC"/>
    <w:rsid w:val="008A3E79"/>
    <w:rsid w:val="008A6056"/>
    <w:rsid w:val="008E3E55"/>
    <w:rsid w:val="009100FD"/>
    <w:rsid w:val="00922307"/>
    <w:rsid w:val="00934233"/>
    <w:rsid w:val="009F0979"/>
    <w:rsid w:val="00A104ED"/>
    <w:rsid w:val="00A1404C"/>
    <w:rsid w:val="00A76405"/>
    <w:rsid w:val="00A908C1"/>
    <w:rsid w:val="00AB6E7D"/>
    <w:rsid w:val="00B05D7C"/>
    <w:rsid w:val="00B44E37"/>
    <w:rsid w:val="00BE0BBC"/>
    <w:rsid w:val="00C10BAC"/>
    <w:rsid w:val="00C1244F"/>
    <w:rsid w:val="00C22898"/>
    <w:rsid w:val="00D363BA"/>
    <w:rsid w:val="00DA7D00"/>
    <w:rsid w:val="00EC42ED"/>
    <w:rsid w:val="00FF3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08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08C1"/>
  </w:style>
  <w:style w:type="paragraph" w:styleId="Footer">
    <w:name w:val="footer"/>
    <w:basedOn w:val="Normal"/>
    <w:link w:val="FooterChar"/>
    <w:uiPriority w:val="99"/>
    <w:unhideWhenUsed/>
    <w:rsid w:val="00A908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08C1"/>
  </w:style>
  <w:style w:type="table" w:styleId="TableGrid">
    <w:name w:val="Table Grid"/>
    <w:basedOn w:val="TableNormal"/>
    <w:rsid w:val="00A908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4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E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08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08C1"/>
  </w:style>
  <w:style w:type="paragraph" w:styleId="Footer">
    <w:name w:val="footer"/>
    <w:basedOn w:val="Normal"/>
    <w:link w:val="FooterChar"/>
    <w:uiPriority w:val="99"/>
    <w:unhideWhenUsed/>
    <w:rsid w:val="00A908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08C1"/>
  </w:style>
  <w:style w:type="table" w:styleId="TableGrid">
    <w:name w:val="Table Grid"/>
    <w:basedOn w:val="TableNormal"/>
    <w:rsid w:val="00A908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4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E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423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hadeer</dc:creator>
  <cp:lastModifiedBy>win</cp:lastModifiedBy>
  <cp:revision>4</cp:revision>
  <cp:lastPrinted>2016-05-09T16:46:00Z</cp:lastPrinted>
  <dcterms:created xsi:type="dcterms:W3CDTF">2020-08-08T10:31:00Z</dcterms:created>
  <dcterms:modified xsi:type="dcterms:W3CDTF">2020-08-09T04:41:00Z</dcterms:modified>
</cp:coreProperties>
</file>