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4A" w:rsidRDefault="004F7B9A">
      <w:pPr>
        <w:spacing w:before="240" w:after="240"/>
        <w:ind w:right="-124"/>
        <w:rPr>
          <w:b/>
          <w:bCs/>
          <w:color w:val="000000"/>
          <w:sz w:val="28"/>
          <w:szCs w:val="28"/>
          <w:lang w:bidi="ar-EG"/>
        </w:rPr>
      </w:pPr>
      <w:bookmarkStart w:id="0" w:name="_GoBack"/>
      <w:bookmarkEnd w:id="0"/>
      <w:r>
        <w:rPr>
          <w:b/>
          <w:bCs/>
          <w:color w:val="000000"/>
          <w:sz w:val="28"/>
          <w:szCs w:val="28"/>
          <w:lang w:bidi="ar-EG"/>
        </w:rPr>
        <w:t>University: kafr  el sheikh</w:t>
      </w:r>
      <w:r>
        <w:rPr>
          <w:b/>
          <w:bCs/>
          <w:color w:val="000000"/>
          <w:sz w:val="28"/>
          <w:szCs w:val="28"/>
          <w:lang w:bidi="ar-EG"/>
        </w:rPr>
        <w:tab/>
      </w:r>
      <w:r>
        <w:rPr>
          <w:b/>
          <w:bCs/>
          <w:color w:val="000000"/>
          <w:sz w:val="28"/>
          <w:szCs w:val="28"/>
          <w:lang w:bidi="ar-EG"/>
        </w:rPr>
        <w:tab/>
      </w:r>
      <w:r>
        <w:rPr>
          <w:b/>
          <w:bCs/>
          <w:color w:val="000000"/>
          <w:sz w:val="28"/>
          <w:szCs w:val="28"/>
          <w:lang w:bidi="ar-EG"/>
        </w:rPr>
        <w:tab/>
        <w:t xml:space="preserve">   </w:t>
      </w:r>
    </w:p>
    <w:p w:rsidR="0086064A" w:rsidRDefault="004F7B9A">
      <w:pPr>
        <w:spacing w:before="240" w:after="240"/>
        <w:ind w:right="-124"/>
        <w:rPr>
          <w:b/>
          <w:bCs/>
          <w:color w:val="000000"/>
          <w:sz w:val="28"/>
          <w:szCs w:val="28"/>
          <w:lang w:bidi="ar-EG"/>
        </w:rPr>
      </w:pPr>
      <w:r>
        <w:rPr>
          <w:b/>
          <w:bCs/>
          <w:color w:val="000000"/>
          <w:sz w:val="28"/>
          <w:szCs w:val="28"/>
          <w:lang w:bidi="ar-EG"/>
        </w:rPr>
        <w:t xml:space="preserve">Faculty of Physical Therapy </w:t>
      </w:r>
    </w:p>
    <w:p w:rsidR="0086064A" w:rsidRDefault="004F7B9A" w:rsidP="000B1DD0">
      <w:pPr>
        <w:pStyle w:val="Heading7"/>
        <w:spacing w:after="240"/>
        <w:ind w:right="-124"/>
        <w:jc w:val="center"/>
        <w:rPr>
          <w:rFonts w:cs="Times New Roman"/>
          <w:b/>
          <w:bCs/>
          <w:sz w:val="28"/>
          <w:szCs w:val="28"/>
          <w:highlight w:val="darkGray"/>
        </w:rPr>
      </w:pPr>
      <w:r>
        <w:rPr>
          <w:rFonts w:cs="Times New Roman"/>
          <w:b/>
          <w:bCs/>
          <w:sz w:val="28"/>
          <w:szCs w:val="28"/>
          <w:highlight w:val="darkGray"/>
        </w:rPr>
        <w:t>Course Specifications 201</w:t>
      </w:r>
      <w:r w:rsidR="000B1DD0">
        <w:rPr>
          <w:rFonts w:cs="Times New Roman"/>
          <w:b/>
          <w:bCs/>
          <w:sz w:val="28"/>
          <w:szCs w:val="28"/>
          <w:highlight w:val="darkGray"/>
        </w:rPr>
        <w:t>6</w:t>
      </w:r>
      <w:r>
        <w:rPr>
          <w:rFonts w:cs="Times New Roman"/>
          <w:b/>
          <w:bCs/>
          <w:sz w:val="28"/>
          <w:szCs w:val="28"/>
          <w:highlight w:val="darkGray"/>
        </w:rPr>
        <w:t xml:space="preserve">  -201</w:t>
      </w:r>
      <w:r w:rsidR="000B1DD0">
        <w:rPr>
          <w:rFonts w:cs="Times New Roman"/>
          <w:b/>
          <w:bCs/>
          <w:sz w:val="28"/>
          <w:szCs w:val="28"/>
          <w:highlight w:val="darkGray"/>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43"/>
        <w:gridCol w:w="3051"/>
      </w:tblGrid>
      <w:tr w:rsidR="0086064A">
        <w:tc>
          <w:tcPr>
            <w:tcW w:w="9396" w:type="dxa"/>
            <w:gridSpan w:val="3"/>
          </w:tcPr>
          <w:p w:rsidR="0086064A" w:rsidRDefault="004F7B9A">
            <w:pPr>
              <w:pStyle w:val="Heading7"/>
              <w:numPr>
                <w:ilvl w:val="0"/>
                <w:numId w:val="1"/>
              </w:numPr>
              <w:spacing w:after="120" w:line="360" w:lineRule="auto"/>
              <w:ind w:right="-130"/>
              <w:jc w:val="left"/>
              <w:rPr>
                <w:rFonts w:cs="Times New Roman"/>
                <w:b/>
                <w:bCs/>
                <w:sz w:val="28"/>
                <w:szCs w:val="28"/>
              </w:rPr>
            </w:pPr>
            <w:r>
              <w:rPr>
                <w:rFonts w:cs="Times New Roman"/>
                <w:b/>
                <w:bCs/>
                <w:sz w:val="28"/>
                <w:szCs w:val="28"/>
              </w:rPr>
              <w:t>Basic Information:</w:t>
            </w:r>
          </w:p>
        </w:tc>
      </w:tr>
      <w:tr w:rsidR="0086064A">
        <w:trPr>
          <w:trHeight w:val="635"/>
        </w:trPr>
        <w:tc>
          <w:tcPr>
            <w:tcW w:w="2802" w:type="dxa"/>
          </w:tcPr>
          <w:p w:rsidR="0086064A" w:rsidRDefault="004F7B9A" w:rsidP="002650D7">
            <w:pPr>
              <w:pStyle w:val="Heading1"/>
              <w:spacing w:line="360" w:lineRule="auto"/>
              <w:ind w:right="-13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Code No.:</w:t>
            </w:r>
            <w:r>
              <w:rPr>
                <w:rFonts w:ascii="Times New Roman" w:hAnsi="Times New Roman" w:cs="Times New Roman"/>
                <w:sz w:val="24"/>
                <w:szCs w:val="24"/>
              </w:rPr>
              <w:t xml:space="preserve"> </w:t>
            </w:r>
            <w:r w:rsidR="002650D7">
              <w:rPr>
                <w:rFonts w:ascii="Times New Roman" w:hAnsi="Times New Roman" w:cs="Times New Roman"/>
                <w:bCs/>
                <w:color w:val="000000"/>
                <w:sz w:val="24"/>
                <w:szCs w:val="24"/>
              </w:rPr>
              <w:t>PT217</w:t>
            </w:r>
          </w:p>
        </w:tc>
        <w:tc>
          <w:tcPr>
            <w:tcW w:w="3543" w:type="dxa"/>
          </w:tcPr>
          <w:p w:rsidR="0086064A" w:rsidRDefault="004F7B9A" w:rsidP="002650D7">
            <w:pPr>
              <w:pStyle w:val="Heading1"/>
              <w:spacing w:line="360" w:lineRule="auto"/>
              <w:ind w:right="-13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Course Title</w:t>
            </w:r>
            <w:r>
              <w:rPr>
                <w:rFonts w:ascii="Times New Roman" w:hAnsi="Times New Roman" w:cs="Times New Roman"/>
                <w:b w:val="0"/>
                <w:sz w:val="24"/>
                <w:szCs w:val="24"/>
              </w:rPr>
              <w:t>:</w:t>
            </w:r>
            <w:r w:rsidR="002650D7">
              <w:rPr>
                <w:rFonts w:ascii="Times New Roman" w:hAnsi="Times New Roman" w:cs="Times New Roman"/>
                <w:bCs/>
                <w:color w:val="000000"/>
                <w:sz w:val="24"/>
                <w:szCs w:val="24"/>
              </w:rPr>
              <w:t xml:space="preserve"> exercise Physiology</w:t>
            </w:r>
          </w:p>
        </w:tc>
        <w:tc>
          <w:tcPr>
            <w:tcW w:w="3051" w:type="dxa"/>
          </w:tcPr>
          <w:p w:rsidR="0086064A" w:rsidRDefault="004F7B9A" w:rsidP="00185A65">
            <w:pPr>
              <w:tabs>
                <w:tab w:val="left" w:pos="3220"/>
                <w:tab w:val="center" w:pos="4535"/>
              </w:tabs>
              <w:rPr>
                <w:b/>
              </w:rPr>
            </w:pPr>
            <w:r>
              <w:rPr>
                <w:b/>
                <w:color w:val="000000"/>
              </w:rPr>
              <w:t>Academic  Level:</w:t>
            </w:r>
            <w:r>
              <w:rPr>
                <w:bCs/>
              </w:rPr>
              <w:t xml:space="preserve"> </w:t>
            </w:r>
            <w:r w:rsidR="00185A65">
              <w:rPr>
                <w:b/>
              </w:rPr>
              <w:t>2</w:t>
            </w:r>
            <w:r w:rsidR="00185A65" w:rsidRPr="00185A65">
              <w:rPr>
                <w:b/>
                <w:vertAlign w:val="superscript"/>
              </w:rPr>
              <w:t>nd</w:t>
            </w:r>
            <w:r w:rsidR="00185A65">
              <w:rPr>
                <w:b/>
              </w:rPr>
              <w:t xml:space="preserve"> Year S2</w:t>
            </w:r>
          </w:p>
        </w:tc>
      </w:tr>
      <w:tr w:rsidR="0086064A">
        <w:tc>
          <w:tcPr>
            <w:tcW w:w="6345" w:type="dxa"/>
            <w:gridSpan w:val="2"/>
          </w:tcPr>
          <w:p w:rsidR="0086064A" w:rsidRDefault="004F7B9A">
            <w:pPr>
              <w:tabs>
                <w:tab w:val="left" w:pos="3220"/>
                <w:tab w:val="center" w:pos="4535"/>
              </w:tabs>
              <w:jc w:val="both"/>
            </w:pPr>
            <w:r>
              <w:rPr>
                <w:b/>
                <w:bCs/>
              </w:rPr>
              <w:t>Teaching Hours:</w:t>
            </w:r>
            <w:r>
              <w:t xml:space="preserve">  </w:t>
            </w:r>
          </w:p>
          <w:p w:rsidR="0086064A" w:rsidRDefault="004F7B9A" w:rsidP="002650D7">
            <w:pPr>
              <w:pStyle w:val="Heading1"/>
              <w:spacing w:line="360" w:lineRule="auto"/>
              <w:ind w:right="-130"/>
              <w:jc w:val="left"/>
            </w:pPr>
            <w:r>
              <w:rPr>
                <w:rFonts w:ascii="Times New Roman" w:hAnsi="Times New Roman" w:cs="Times New Roman"/>
                <w:bCs/>
                <w:sz w:val="24"/>
                <w:szCs w:val="24"/>
              </w:rPr>
              <w:t>Lecture:</w:t>
            </w:r>
            <w:r w:rsidR="002650D7">
              <w:rPr>
                <w:rFonts w:ascii="Times New Roman" w:hAnsi="Times New Roman" w:cs="Times New Roman"/>
                <w:bCs/>
                <w:sz w:val="24"/>
                <w:szCs w:val="24"/>
              </w:rPr>
              <w:t xml:space="preserve"> 2 </w:t>
            </w:r>
            <w:r>
              <w:rPr>
                <w:rFonts w:ascii="Times New Roman" w:hAnsi="Times New Roman" w:cs="Times New Roman"/>
                <w:bCs/>
                <w:sz w:val="24"/>
                <w:szCs w:val="24"/>
              </w:rPr>
              <w:t>H/W</w:t>
            </w:r>
            <w:r>
              <w:rPr>
                <w:rFonts w:ascii="Times New Roman" w:hAnsi="Times New Roman" w:cs="Times New Roman"/>
                <w:bCs/>
                <w:color w:val="000000"/>
                <w:sz w:val="24"/>
                <w:szCs w:val="24"/>
              </w:rPr>
              <w:t xml:space="preserve">    LAB: </w:t>
            </w:r>
            <w:r w:rsidR="002650D7">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H/W     Total:</w:t>
            </w:r>
            <w:r w:rsidR="002650D7">
              <w:rPr>
                <w:rFonts w:ascii="Times New Roman" w:hAnsi="Times New Roman" w:cs="Times New Roman"/>
                <w:bCs/>
                <w:color w:val="000000"/>
                <w:sz w:val="24"/>
                <w:szCs w:val="24"/>
              </w:rPr>
              <w:t xml:space="preserve"> 2</w:t>
            </w:r>
            <w:r>
              <w:rPr>
                <w:rFonts w:ascii="Times New Roman" w:hAnsi="Times New Roman" w:cs="Times New Roman"/>
                <w:bCs/>
                <w:color w:val="000000"/>
                <w:sz w:val="24"/>
                <w:szCs w:val="24"/>
              </w:rPr>
              <w:t>H/W</w:t>
            </w:r>
          </w:p>
        </w:tc>
        <w:tc>
          <w:tcPr>
            <w:tcW w:w="3051" w:type="dxa"/>
          </w:tcPr>
          <w:p w:rsidR="0086064A" w:rsidRDefault="004F7B9A">
            <w:pPr>
              <w:pStyle w:val="Heading1"/>
              <w:spacing w:line="360" w:lineRule="auto"/>
              <w:ind w:right="-130"/>
              <w:jc w:val="lef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Specialization:</w:t>
            </w:r>
          </w:p>
          <w:p w:rsidR="0086064A" w:rsidRDefault="004F7B9A">
            <w:r>
              <w:t>Bachelor of Physical Therapy</w:t>
            </w:r>
          </w:p>
        </w:tc>
      </w:tr>
    </w:tbl>
    <w:p w:rsidR="0086064A" w:rsidRDefault="0086064A">
      <w:pPr>
        <w:spacing w:line="360" w:lineRule="auto"/>
        <w:ind w:right="-130"/>
        <w:rPr>
          <w:b/>
          <w:bCs/>
          <w:color w:val="000000"/>
          <w:lang w:bidi="ar-EG"/>
        </w:rPr>
      </w:pPr>
    </w:p>
    <w:p w:rsidR="0086064A" w:rsidRDefault="004F7B9A">
      <w:pPr>
        <w:spacing w:line="360" w:lineRule="auto"/>
        <w:ind w:right="-130"/>
        <w:rPr>
          <w:color w:val="000000"/>
          <w:sz w:val="28"/>
          <w:szCs w:val="28"/>
          <w:lang w:bidi="ar-EG"/>
        </w:rPr>
      </w:pPr>
      <w:r>
        <w:rPr>
          <w:b/>
          <w:bCs/>
          <w:color w:val="000000"/>
          <w:sz w:val="28"/>
          <w:szCs w:val="28"/>
          <w:lang w:bidi="ar-EG"/>
        </w:rPr>
        <w:t>Summary of the main learning outcomes for students enrolled in the course:</w:t>
      </w:r>
    </w:p>
    <w:p w:rsidR="007F288B" w:rsidRDefault="004F7B9A" w:rsidP="007F288B">
      <w:pPr>
        <w:pStyle w:val="Default"/>
        <w:jc w:val="both"/>
        <w:rPr>
          <w:lang w:bidi="ar-EG"/>
        </w:rPr>
      </w:pPr>
      <w:r>
        <w:rPr>
          <w:lang w:bidi="ar-EG"/>
        </w:rPr>
        <w:t>This course provides the students</w:t>
      </w:r>
      <w:r w:rsidR="007F288B">
        <w:rPr>
          <w:lang w:bidi="ar-EG"/>
        </w:rPr>
        <w:t xml:space="preserve"> </w:t>
      </w:r>
      <w:r w:rsidR="007F288B" w:rsidRPr="007F288B">
        <w:rPr>
          <w:lang w:bidi="ar-EG"/>
        </w:rPr>
        <w:t>a fundamental knowledge of the acute and chronic responses to exercise. Particular attention will be placed upon understanding the mechanisms of how these responses occur. The course begins with an</w:t>
      </w:r>
      <w:r w:rsidR="007F288B">
        <w:rPr>
          <w:lang w:bidi="ar-EG"/>
        </w:rPr>
        <w:t xml:space="preserve"> introduction and definition of some terms related to performance. </w:t>
      </w:r>
      <w:r w:rsidR="007F288B" w:rsidRPr="007F288B">
        <w:rPr>
          <w:lang w:bidi="ar-EG"/>
        </w:rPr>
        <w:t xml:space="preserve"> </w:t>
      </w:r>
      <w:r w:rsidR="007F288B">
        <w:rPr>
          <w:lang w:bidi="ar-EG"/>
        </w:rPr>
        <w:t xml:space="preserve">Then overview of </w:t>
      </w:r>
      <w:r w:rsidR="007F288B" w:rsidRPr="007F288B">
        <w:rPr>
          <w:lang w:bidi="ar-EG"/>
        </w:rPr>
        <w:t>bioenergetics and metabolism. The class then enters into the specific areas of endocrinology, neuromuscular, circulatory and respiratory exercise physiology. Finally the class explores environmental</w:t>
      </w:r>
      <w:r w:rsidR="007F288B">
        <w:rPr>
          <w:lang w:bidi="ar-EG"/>
        </w:rPr>
        <w:t xml:space="preserve"> exercise physiology, training and performance</w:t>
      </w:r>
      <w:r w:rsidR="007F288B" w:rsidRPr="007F288B">
        <w:rPr>
          <w:lang w:bidi="ar-EG"/>
        </w:rPr>
        <w:t>. The overriding concept throughout the course will be how the body attempts to maintain “homeostasis” in light of the disturbance caused by exercise</w:t>
      </w:r>
      <w:r w:rsidR="007F288B">
        <w:rPr>
          <w:lang w:bidi="ar-EG"/>
        </w:rPr>
        <w:t>.</w:t>
      </w:r>
    </w:p>
    <w:p w:rsidR="007F288B" w:rsidRDefault="007F288B" w:rsidP="007F288B">
      <w:pPr>
        <w:pStyle w:val="Default"/>
        <w:jc w:val="both"/>
        <w:rPr>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86064A">
        <w:trPr>
          <w:trHeight w:val="2921"/>
        </w:trPr>
        <w:tc>
          <w:tcPr>
            <w:tcW w:w="9396" w:type="dxa"/>
          </w:tcPr>
          <w:p w:rsidR="0086064A" w:rsidRDefault="004F7B9A">
            <w:pPr>
              <w:pStyle w:val="Heading7"/>
              <w:numPr>
                <w:ilvl w:val="0"/>
                <w:numId w:val="1"/>
              </w:numPr>
              <w:spacing w:after="120" w:line="360" w:lineRule="auto"/>
              <w:ind w:right="-130"/>
              <w:jc w:val="left"/>
              <w:rPr>
                <w:rFonts w:cs="Times New Roman"/>
                <w:b/>
                <w:bCs/>
                <w:sz w:val="28"/>
                <w:szCs w:val="28"/>
              </w:rPr>
            </w:pPr>
            <w:r>
              <w:rPr>
                <w:rFonts w:cs="Times New Roman"/>
                <w:b/>
                <w:bCs/>
                <w:sz w:val="28"/>
                <w:szCs w:val="28"/>
              </w:rPr>
              <w:t>Aims:</w:t>
            </w:r>
          </w:p>
          <w:p w:rsidR="0086064A" w:rsidRDefault="004F7B9A">
            <w:r>
              <w:rPr>
                <w:color w:val="0000FF"/>
                <w:sz w:val="28"/>
                <w:szCs w:val="28"/>
                <w:lang w:bidi="ar-EG"/>
              </w:rPr>
              <w:t>By successful completion of the course the student should be able to</w:t>
            </w:r>
            <w:r>
              <w:rPr>
                <w:lang w:bidi="ar-EG"/>
              </w:rPr>
              <w:t>:</w:t>
            </w:r>
          </w:p>
          <w:p w:rsidR="007F288B" w:rsidRDefault="007F288B" w:rsidP="007F288B">
            <w:pPr>
              <w:pStyle w:val="Default"/>
            </w:pPr>
          </w:p>
          <w:p w:rsidR="00F81A2D" w:rsidRDefault="00F81A2D" w:rsidP="00F81A2D">
            <w:pPr>
              <w:pStyle w:val="Default"/>
            </w:pPr>
          </w:p>
          <w:p w:rsidR="007F288B" w:rsidRPr="00F81A2D" w:rsidRDefault="00F81A2D" w:rsidP="00F81A2D">
            <w:pPr>
              <w:numPr>
                <w:ilvl w:val="1"/>
                <w:numId w:val="38"/>
              </w:numPr>
              <w:spacing w:line="360" w:lineRule="auto"/>
              <w:jc w:val="both"/>
            </w:pPr>
            <w:r w:rsidRPr="00F81A2D">
              <w:rPr>
                <w:sz w:val="26"/>
                <w:szCs w:val="26"/>
              </w:rPr>
              <w:t xml:space="preserve"> </w:t>
            </w:r>
            <w:r w:rsidRPr="00F81A2D">
              <w:t xml:space="preserve">Describe and understand the general physiological responses to exercise </w:t>
            </w:r>
            <w:r w:rsidR="007F288B" w:rsidRPr="00F81A2D">
              <w:t xml:space="preserve"> </w:t>
            </w:r>
          </w:p>
          <w:p w:rsidR="0086064A" w:rsidRPr="00F81A2D" w:rsidRDefault="00F81A2D" w:rsidP="00F81A2D">
            <w:pPr>
              <w:numPr>
                <w:ilvl w:val="1"/>
                <w:numId w:val="38"/>
              </w:numPr>
              <w:spacing w:line="360" w:lineRule="auto"/>
              <w:jc w:val="both"/>
            </w:pPr>
            <w:r w:rsidRPr="00F81A2D">
              <w:t xml:space="preserve">Describe and understand the responses of the major physiological systems to exercise </w:t>
            </w:r>
          </w:p>
          <w:p w:rsidR="007F288B" w:rsidRPr="00F81A2D" w:rsidRDefault="007F288B" w:rsidP="00F81A2D">
            <w:pPr>
              <w:numPr>
                <w:ilvl w:val="1"/>
                <w:numId w:val="38"/>
              </w:numPr>
              <w:spacing w:line="360" w:lineRule="auto"/>
              <w:jc w:val="both"/>
            </w:pPr>
            <w:r w:rsidRPr="00F81A2D">
              <w:t xml:space="preserve">Describe and understand the lab assessments used to determine cardiorespiratory fitness and human performance </w:t>
            </w:r>
          </w:p>
          <w:p w:rsidR="007F288B" w:rsidRPr="00F81A2D" w:rsidRDefault="007F288B" w:rsidP="00F81A2D">
            <w:pPr>
              <w:numPr>
                <w:ilvl w:val="1"/>
                <w:numId w:val="38"/>
              </w:numPr>
              <w:spacing w:line="360" w:lineRule="auto"/>
              <w:jc w:val="both"/>
            </w:pPr>
            <w:r w:rsidRPr="00F81A2D">
              <w:t xml:space="preserve">Describe and understand the general physiological responses to exercise </w:t>
            </w:r>
          </w:p>
          <w:p w:rsidR="0086064A" w:rsidRDefault="007F288B" w:rsidP="00F81A2D">
            <w:pPr>
              <w:numPr>
                <w:ilvl w:val="1"/>
                <w:numId w:val="38"/>
              </w:numPr>
              <w:spacing w:line="360" w:lineRule="auto"/>
              <w:jc w:val="both"/>
            </w:pPr>
            <w:r w:rsidRPr="00F81A2D">
              <w:t xml:space="preserve"> Communicate effectively with patients and colleagues on appropriate exercise prescription.</w:t>
            </w:r>
          </w:p>
        </w:tc>
      </w:tr>
    </w:tbl>
    <w:p w:rsidR="0086064A" w:rsidRDefault="0086064A"/>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86064A">
        <w:tc>
          <w:tcPr>
            <w:tcW w:w="9632" w:type="dxa"/>
          </w:tcPr>
          <w:p w:rsidR="0086064A" w:rsidRDefault="004F7B9A">
            <w:pPr>
              <w:pStyle w:val="Heading7"/>
              <w:numPr>
                <w:ilvl w:val="0"/>
                <w:numId w:val="1"/>
              </w:numPr>
              <w:spacing w:after="120" w:line="360" w:lineRule="auto"/>
              <w:ind w:right="-130"/>
              <w:jc w:val="left"/>
              <w:rPr>
                <w:rFonts w:cs="Times New Roman"/>
                <w:sz w:val="28"/>
                <w:szCs w:val="28"/>
              </w:rPr>
            </w:pPr>
            <w:r>
              <w:rPr>
                <w:rFonts w:cs="Times New Roman"/>
                <w:b/>
                <w:bCs/>
                <w:sz w:val="28"/>
                <w:szCs w:val="28"/>
              </w:rPr>
              <w:lastRenderedPageBreak/>
              <w:t>Intended Learning Outcomes of the Course (ILOs)</w:t>
            </w:r>
          </w:p>
        </w:tc>
      </w:tr>
      <w:tr w:rsidR="0086064A">
        <w:tc>
          <w:tcPr>
            <w:tcW w:w="9632" w:type="dxa"/>
          </w:tcPr>
          <w:p w:rsidR="0086064A" w:rsidRDefault="004F7B9A">
            <w:pPr>
              <w:pStyle w:val="Heading7"/>
              <w:numPr>
                <w:ilvl w:val="0"/>
                <w:numId w:val="2"/>
              </w:numPr>
              <w:tabs>
                <w:tab w:val="clear" w:pos="806"/>
              </w:tabs>
              <w:spacing w:before="120" w:after="0" w:line="360" w:lineRule="auto"/>
              <w:ind w:left="540" w:right="-130"/>
              <w:jc w:val="left"/>
              <w:rPr>
                <w:rFonts w:cs="Times New Roman"/>
                <w:b/>
                <w:bCs/>
                <w:sz w:val="24"/>
                <w:szCs w:val="24"/>
              </w:rPr>
            </w:pPr>
            <w:r>
              <w:rPr>
                <w:rFonts w:cs="Times New Roman"/>
                <w:b/>
                <w:bCs/>
                <w:sz w:val="24"/>
                <w:szCs w:val="24"/>
              </w:rPr>
              <w:t>Knowledge and Understanding:</w:t>
            </w:r>
          </w:p>
          <w:p w:rsidR="0086064A" w:rsidRDefault="004F7B9A">
            <w:r>
              <w:rPr>
                <w:color w:val="0000FF"/>
                <w:sz w:val="28"/>
                <w:szCs w:val="28"/>
                <w:lang w:bidi="ar-EG"/>
              </w:rPr>
              <w:t>By successful completion of the course the student should be able to</w:t>
            </w:r>
            <w:r>
              <w:t>:</w:t>
            </w:r>
          </w:p>
          <w:p w:rsidR="0086064A" w:rsidRDefault="004F7B9A" w:rsidP="00F81A2D">
            <w:pPr>
              <w:spacing w:line="480" w:lineRule="auto"/>
              <w:ind w:right="360"/>
              <w:jc w:val="both"/>
              <w:rPr>
                <w:lang w:bidi="ar-EG"/>
              </w:rPr>
            </w:pPr>
            <w:r>
              <w:rPr>
                <w:lang w:bidi="ar-EG"/>
              </w:rPr>
              <w:t>a 1</w:t>
            </w:r>
            <w:r w:rsidR="00F81A2D">
              <w:rPr>
                <w:lang w:bidi="ar-EG"/>
              </w:rPr>
              <w:t xml:space="preserve"> – Identify scope and importance of exercise physiology</w:t>
            </w:r>
            <w:r w:rsidR="00962CBA">
              <w:rPr>
                <w:lang w:bidi="ar-EG"/>
              </w:rPr>
              <w:t>.</w:t>
            </w:r>
            <w:r w:rsidR="00F81A2D">
              <w:rPr>
                <w:lang w:bidi="ar-EG"/>
              </w:rPr>
              <w:t xml:space="preserve"> </w:t>
            </w:r>
          </w:p>
          <w:p w:rsidR="00F81A2D" w:rsidRDefault="004F7B9A" w:rsidP="00F81A2D">
            <w:pPr>
              <w:spacing w:line="480" w:lineRule="auto"/>
              <w:ind w:right="360"/>
              <w:jc w:val="both"/>
              <w:rPr>
                <w:lang w:bidi="ar-EG"/>
              </w:rPr>
            </w:pPr>
            <w:r>
              <w:rPr>
                <w:lang w:bidi="ar-EG"/>
              </w:rPr>
              <w:t>a 2-</w:t>
            </w:r>
            <w:r w:rsidR="00F81A2D">
              <w:rPr>
                <w:lang w:bidi="ar-EG"/>
              </w:rPr>
              <w:t xml:space="preserve"> understand acute and chronic effect of exercise on different body systems.</w:t>
            </w:r>
          </w:p>
          <w:p w:rsidR="0086064A" w:rsidRDefault="004F7B9A" w:rsidP="00F81A2D">
            <w:pPr>
              <w:spacing w:line="480" w:lineRule="auto"/>
              <w:ind w:right="360"/>
              <w:jc w:val="both"/>
              <w:rPr>
                <w:lang w:bidi="ar-EG"/>
              </w:rPr>
            </w:pPr>
            <w:r>
              <w:rPr>
                <w:lang w:bidi="ar-EG"/>
              </w:rPr>
              <w:t>a 3-</w:t>
            </w:r>
            <w:r w:rsidR="00F81A2D">
              <w:rPr>
                <w:lang w:bidi="ar-EG"/>
              </w:rPr>
              <w:t xml:space="preserve"> Identify different energy systems to provide fuel for exercise.</w:t>
            </w:r>
          </w:p>
          <w:p w:rsidR="0086064A" w:rsidRDefault="004F7B9A" w:rsidP="00F81A2D">
            <w:pPr>
              <w:spacing w:line="480" w:lineRule="auto"/>
              <w:ind w:right="360"/>
              <w:jc w:val="both"/>
              <w:rPr>
                <w:lang w:bidi="ar-EG"/>
              </w:rPr>
            </w:pPr>
            <w:r>
              <w:rPr>
                <w:lang w:bidi="ar-EG"/>
              </w:rPr>
              <w:t>a 4-</w:t>
            </w:r>
            <w:r w:rsidR="00F81A2D">
              <w:rPr>
                <w:lang w:bidi="ar-EG"/>
              </w:rPr>
              <w:t xml:space="preserve"> Understand effect of heat, cold and altitude on exercise performance.</w:t>
            </w:r>
          </w:p>
          <w:p w:rsidR="0086064A" w:rsidRDefault="004F7B9A" w:rsidP="002C3D07">
            <w:pPr>
              <w:spacing w:line="480" w:lineRule="auto"/>
              <w:ind w:right="360"/>
              <w:jc w:val="both"/>
              <w:rPr>
                <w:lang w:bidi="ar-EG"/>
              </w:rPr>
            </w:pPr>
            <w:r>
              <w:rPr>
                <w:color w:val="000000"/>
                <w:spacing w:val="7"/>
              </w:rPr>
              <w:t>a 5-</w:t>
            </w:r>
            <w:r w:rsidR="002C3D07">
              <w:t>Uunderstand the physiologic and biochemical mechanisms responsible for fatigue during exercise</w:t>
            </w:r>
            <w:r w:rsidR="00962CBA">
              <w:rPr>
                <w:lang w:bidi="ar-EG"/>
              </w:rPr>
              <w:t>.</w:t>
            </w:r>
          </w:p>
        </w:tc>
      </w:tr>
      <w:tr w:rsidR="0086064A">
        <w:tc>
          <w:tcPr>
            <w:tcW w:w="9632" w:type="dxa"/>
          </w:tcPr>
          <w:p w:rsidR="0086064A" w:rsidRDefault="004F7B9A">
            <w:pPr>
              <w:pStyle w:val="Heading7"/>
              <w:numPr>
                <w:ilvl w:val="0"/>
                <w:numId w:val="2"/>
              </w:numPr>
              <w:tabs>
                <w:tab w:val="clear" w:pos="806"/>
              </w:tabs>
              <w:spacing w:before="120" w:after="0" w:line="360" w:lineRule="auto"/>
              <w:ind w:left="540" w:right="-130"/>
              <w:jc w:val="left"/>
              <w:rPr>
                <w:rFonts w:cs="Times New Roman"/>
                <w:b/>
                <w:bCs/>
                <w:sz w:val="24"/>
                <w:szCs w:val="24"/>
              </w:rPr>
            </w:pPr>
            <w:r>
              <w:rPr>
                <w:rFonts w:cs="Times New Roman"/>
                <w:b/>
                <w:bCs/>
                <w:sz w:val="24"/>
                <w:szCs w:val="24"/>
              </w:rPr>
              <w:t>Intellectual Skills:</w:t>
            </w:r>
          </w:p>
          <w:p w:rsidR="0086064A" w:rsidRDefault="004F7B9A">
            <w:r>
              <w:rPr>
                <w:color w:val="0000FF"/>
                <w:sz w:val="28"/>
                <w:szCs w:val="28"/>
                <w:lang w:bidi="ar-EG"/>
              </w:rPr>
              <w:t>By successful completion of the course the student should be able to</w:t>
            </w:r>
            <w:r>
              <w:t>:</w:t>
            </w:r>
          </w:p>
          <w:p w:rsidR="002C3D07" w:rsidRDefault="004F7B9A" w:rsidP="002C3D07">
            <w:pPr>
              <w:spacing w:before="100" w:beforeAutospacing="1" w:after="100" w:afterAutospacing="1"/>
            </w:pPr>
            <w:r>
              <w:rPr>
                <w:lang w:bidi="ar-EG"/>
              </w:rPr>
              <w:t>b1</w:t>
            </w:r>
            <w:r w:rsidR="002C3D07">
              <w:rPr>
                <w:lang w:bidi="ar-EG"/>
              </w:rPr>
              <w:t xml:space="preserve">- </w:t>
            </w:r>
            <w:r w:rsidR="002C3D07">
              <w:t xml:space="preserve">Distinguish activities based on metabolic considerations. </w:t>
            </w:r>
          </w:p>
          <w:p w:rsidR="002C3D07" w:rsidRDefault="004F7B9A" w:rsidP="002C3D07">
            <w:pPr>
              <w:widowControl w:val="0"/>
              <w:shd w:val="clear" w:color="auto" w:fill="FFFFFF"/>
              <w:autoSpaceDE w:val="0"/>
              <w:autoSpaceDN w:val="0"/>
              <w:adjustRightInd w:val="0"/>
              <w:spacing w:line="480" w:lineRule="auto"/>
              <w:ind w:left="426" w:hanging="426"/>
              <w:rPr>
                <w:color w:val="000000"/>
                <w:spacing w:val="7"/>
              </w:rPr>
            </w:pPr>
            <w:r>
              <w:rPr>
                <w:color w:val="000000"/>
                <w:spacing w:val="7"/>
              </w:rPr>
              <w:t>b2-</w:t>
            </w:r>
            <w:r w:rsidR="002C3D07">
              <w:rPr>
                <w:color w:val="000000"/>
                <w:spacing w:val="7"/>
              </w:rPr>
              <w:t xml:space="preserve"> Distinguish </w:t>
            </w:r>
            <w:r w:rsidR="002C3D07">
              <w:t>which macronutrients contribute to muscle energy production during exercises of different intensities, durations, and modes</w:t>
            </w:r>
            <w:r w:rsidR="00962CBA">
              <w:rPr>
                <w:color w:val="000000"/>
                <w:spacing w:val="7"/>
              </w:rPr>
              <w:t>.</w:t>
            </w:r>
          </w:p>
          <w:p w:rsidR="0086064A" w:rsidRDefault="004F7B9A" w:rsidP="00962CBA">
            <w:pPr>
              <w:widowControl w:val="0"/>
              <w:shd w:val="clear" w:color="auto" w:fill="FFFFFF"/>
              <w:autoSpaceDE w:val="0"/>
              <w:autoSpaceDN w:val="0"/>
              <w:adjustRightInd w:val="0"/>
              <w:spacing w:line="480" w:lineRule="auto"/>
              <w:ind w:left="426" w:hanging="426"/>
              <w:rPr>
                <w:lang w:bidi="ar-EG"/>
              </w:rPr>
            </w:pPr>
            <w:r>
              <w:rPr>
                <w:color w:val="000000"/>
              </w:rPr>
              <w:t xml:space="preserve">b3- </w:t>
            </w:r>
            <w:r w:rsidR="00962CBA">
              <w:rPr>
                <w:lang w:bidi="ar-EG"/>
              </w:rPr>
              <w:t xml:space="preserve"> </w:t>
            </w:r>
            <w:r w:rsidR="00962CBA">
              <w:t>D</w:t>
            </w:r>
            <w:r w:rsidR="00962CBA" w:rsidRPr="00962CBA">
              <w:t>esign effective and safe exercise rehabilitation</w:t>
            </w:r>
            <w:r w:rsidR="00962CBA">
              <w:t xml:space="preserve"> </w:t>
            </w:r>
            <w:r w:rsidR="00962CBA" w:rsidRPr="00962CBA">
              <w:t>programs</w:t>
            </w:r>
            <w:r w:rsidR="00962CBA">
              <w:rPr>
                <w:lang w:bidi="ar-EG"/>
              </w:rPr>
              <w:t>.</w:t>
            </w:r>
          </w:p>
        </w:tc>
      </w:tr>
      <w:tr w:rsidR="0086064A">
        <w:tc>
          <w:tcPr>
            <w:tcW w:w="9632" w:type="dxa"/>
          </w:tcPr>
          <w:p w:rsidR="0086064A" w:rsidRDefault="004F7B9A">
            <w:pPr>
              <w:pStyle w:val="Heading7"/>
              <w:numPr>
                <w:ilvl w:val="0"/>
                <w:numId w:val="2"/>
              </w:numPr>
              <w:tabs>
                <w:tab w:val="clear" w:pos="806"/>
              </w:tabs>
              <w:spacing w:before="120" w:after="0" w:line="360" w:lineRule="auto"/>
              <w:ind w:left="540" w:right="-130"/>
              <w:jc w:val="left"/>
              <w:rPr>
                <w:rFonts w:cs="Times New Roman"/>
                <w:b/>
                <w:bCs/>
                <w:sz w:val="24"/>
                <w:szCs w:val="24"/>
              </w:rPr>
            </w:pPr>
            <w:r>
              <w:rPr>
                <w:rFonts w:cs="Times New Roman"/>
                <w:b/>
                <w:bCs/>
                <w:sz w:val="24"/>
                <w:szCs w:val="24"/>
              </w:rPr>
              <w:t>Professional and Practical Skills:</w:t>
            </w:r>
          </w:p>
          <w:p w:rsidR="0086064A" w:rsidRDefault="004F7B9A">
            <w:r>
              <w:rPr>
                <w:color w:val="0000FF"/>
                <w:sz w:val="28"/>
                <w:szCs w:val="28"/>
                <w:lang w:bidi="ar-EG"/>
              </w:rPr>
              <w:t>By successful completion of the course the student should be able to</w:t>
            </w:r>
            <w:r>
              <w:t>:</w:t>
            </w:r>
          </w:p>
          <w:p w:rsidR="0086064A" w:rsidRDefault="002C3D07" w:rsidP="002C3D07">
            <w:pPr>
              <w:spacing w:line="480" w:lineRule="auto"/>
              <w:ind w:right="360"/>
              <w:jc w:val="both"/>
              <w:rPr>
                <w:color w:val="000000"/>
                <w:spacing w:val="7"/>
              </w:rPr>
            </w:pPr>
            <w:r>
              <w:rPr>
                <w:lang w:bidi="ar-EG"/>
              </w:rPr>
              <w:t>C 1-A</w:t>
            </w:r>
            <w:r>
              <w:t>applies the knowledge gained from the basic sciences to problems in exercise physiology</w:t>
            </w:r>
            <w:r w:rsidR="000314E8">
              <w:t>.</w:t>
            </w:r>
          </w:p>
          <w:p w:rsidR="002C3D07" w:rsidRDefault="004F7B9A" w:rsidP="000314E8">
            <w:pPr>
              <w:spacing w:line="480" w:lineRule="auto"/>
              <w:ind w:right="360"/>
              <w:rPr>
                <w:lang w:bidi="ar-EG"/>
              </w:rPr>
            </w:pPr>
            <w:r>
              <w:rPr>
                <w:color w:val="000000"/>
                <w:spacing w:val="7"/>
              </w:rPr>
              <w:t>C2-</w:t>
            </w:r>
            <w:r w:rsidR="000314E8">
              <w:rPr>
                <w:color w:val="000000"/>
                <w:spacing w:val="7"/>
              </w:rPr>
              <w:t xml:space="preserve">Implement </w:t>
            </w:r>
            <w:r w:rsidR="000314E8">
              <w:t>basis for developing the best training practices to enhance performance and health</w:t>
            </w:r>
            <w:r w:rsidR="000314E8">
              <w:rPr>
                <w:lang w:bidi="ar-EG"/>
              </w:rPr>
              <w:t>.</w:t>
            </w:r>
          </w:p>
          <w:p w:rsidR="0086064A" w:rsidRDefault="004F7B9A" w:rsidP="000314E8">
            <w:pPr>
              <w:spacing w:line="480" w:lineRule="auto"/>
              <w:ind w:right="360"/>
              <w:rPr>
                <w:lang w:bidi="ar-EG"/>
              </w:rPr>
            </w:pPr>
            <w:r>
              <w:rPr>
                <w:lang w:bidi="ar-EG"/>
              </w:rPr>
              <w:t>C3-</w:t>
            </w:r>
            <w:r w:rsidR="000314E8">
              <w:rPr>
                <w:lang w:bidi="ar-EG"/>
              </w:rPr>
              <w:t xml:space="preserve">Iimplement basis of exercise physiology in prescribing specific exercise program for attending certain goal </w:t>
            </w:r>
          </w:p>
        </w:tc>
      </w:tr>
      <w:tr w:rsidR="0086064A">
        <w:tc>
          <w:tcPr>
            <w:tcW w:w="9632" w:type="dxa"/>
          </w:tcPr>
          <w:p w:rsidR="0086064A" w:rsidRPr="00962CBA" w:rsidRDefault="004F7B9A" w:rsidP="00962CBA">
            <w:pPr>
              <w:widowControl w:val="0"/>
              <w:shd w:val="clear" w:color="auto" w:fill="FFFFFF"/>
              <w:autoSpaceDE w:val="0"/>
              <w:autoSpaceDN w:val="0"/>
              <w:adjustRightInd w:val="0"/>
              <w:spacing w:before="120" w:line="480" w:lineRule="auto"/>
              <w:ind w:left="426" w:hanging="426"/>
              <w:jc w:val="lowKashida"/>
            </w:pPr>
            <w:r w:rsidRPr="00962CBA">
              <w:t>General and Transferable Skills:</w:t>
            </w:r>
          </w:p>
          <w:p w:rsidR="0086064A" w:rsidRDefault="004F7B9A" w:rsidP="00962CBA">
            <w:pPr>
              <w:widowControl w:val="0"/>
              <w:shd w:val="clear" w:color="auto" w:fill="FFFFFF"/>
              <w:autoSpaceDE w:val="0"/>
              <w:autoSpaceDN w:val="0"/>
              <w:adjustRightInd w:val="0"/>
              <w:spacing w:before="120" w:line="480" w:lineRule="auto"/>
              <w:ind w:left="426" w:hanging="426"/>
              <w:jc w:val="lowKashida"/>
            </w:pPr>
            <w:r w:rsidRPr="00962CBA">
              <w:lastRenderedPageBreak/>
              <w:t>By successful completion of the course the student should be able to</w:t>
            </w:r>
            <w:r>
              <w:t>:</w:t>
            </w:r>
          </w:p>
          <w:p w:rsidR="0086064A" w:rsidRPr="00962CBA" w:rsidRDefault="004F7B9A" w:rsidP="00962CBA">
            <w:pPr>
              <w:widowControl w:val="0"/>
              <w:shd w:val="clear" w:color="auto" w:fill="FFFFFF"/>
              <w:autoSpaceDE w:val="0"/>
              <w:autoSpaceDN w:val="0"/>
              <w:adjustRightInd w:val="0"/>
              <w:spacing w:before="120" w:line="480" w:lineRule="auto"/>
              <w:ind w:left="426" w:hanging="426"/>
              <w:jc w:val="lowKashida"/>
            </w:pPr>
            <w:r>
              <w:t>d1-</w:t>
            </w:r>
            <w:r w:rsidRPr="00962CBA">
              <w:t xml:space="preserve"> </w:t>
            </w:r>
            <w:r w:rsidR="002C3D07">
              <w:t xml:space="preserve">Interrelate technological advances </w:t>
            </w:r>
            <w:r w:rsidR="000314E8">
              <w:t>in</w:t>
            </w:r>
            <w:r w:rsidR="002C3D07">
              <w:t xml:space="preserve"> exercise physiology</w:t>
            </w:r>
            <w:r w:rsidR="002C3D07" w:rsidRPr="00962CBA">
              <w:t>.</w:t>
            </w:r>
          </w:p>
          <w:p w:rsidR="000314E8" w:rsidRPr="00962CBA" w:rsidRDefault="004F7B9A" w:rsidP="00962CBA">
            <w:pPr>
              <w:widowControl w:val="0"/>
              <w:shd w:val="clear" w:color="auto" w:fill="FFFFFF"/>
              <w:autoSpaceDE w:val="0"/>
              <w:autoSpaceDN w:val="0"/>
              <w:adjustRightInd w:val="0"/>
              <w:spacing w:before="120" w:line="480" w:lineRule="auto"/>
              <w:ind w:left="426" w:hanging="426"/>
              <w:jc w:val="lowKashida"/>
            </w:pPr>
            <w:r w:rsidRPr="00962CBA">
              <w:t xml:space="preserve">d2- </w:t>
            </w:r>
            <w:r w:rsidR="005D117A" w:rsidRPr="00962CBA">
              <w:t>Communicate effective</w:t>
            </w:r>
            <w:r w:rsidR="00962CBA" w:rsidRPr="00962CBA">
              <w:t>ly with patients and colleagues on</w:t>
            </w:r>
            <w:r w:rsidR="00962CBA">
              <w:t xml:space="preserve"> </w:t>
            </w:r>
            <w:r w:rsidR="00962CBA" w:rsidRPr="00962CBA">
              <w:t>appropriate exercise prescription.</w:t>
            </w:r>
          </w:p>
          <w:p w:rsidR="0086064A" w:rsidRDefault="004F7B9A" w:rsidP="00795BCB">
            <w:pPr>
              <w:widowControl w:val="0"/>
              <w:shd w:val="clear" w:color="auto" w:fill="FFFFFF"/>
              <w:autoSpaceDE w:val="0"/>
              <w:autoSpaceDN w:val="0"/>
              <w:adjustRightInd w:val="0"/>
              <w:spacing w:before="120" w:line="480" w:lineRule="auto"/>
              <w:ind w:left="426" w:hanging="426"/>
              <w:jc w:val="lowKashida"/>
            </w:pPr>
            <w:r w:rsidRPr="00962CBA">
              <w:t>d3-</w:t>
            </w:r>
            <w:r w:rsidR="00A7586F">
              <w:t xml:space="preserve"> </w:t>
            </w:r>
            <w:r w:rsidR="00795BCB">
              <w:rPr>
                <w:color w:val="000000"/>
              </w:rPr>
              <w:t>Use internet critically as a mean of communication and source of information</w:t>
            </w:r>
            <w:r w:rsidR="00795BCB">
              <w:rPr>
                <w:color w:val="000000"/>
                <w:spacing w:val="7"/>
              </w:rPr>
              <w:t>.</w:t>
            </w:r>
          </w:p>
        </w:tc>
      </w:tr>
    </w:tbl>
    <w:p w:rsidR="0086064A" w:rsidRDefault="0086064A"/>
    <w:p w:rsidR="0086064A" w:rsidRDefault="0086064A"/>
    <w:p w:rsidR="0086064A" w:rsidRDefault="004F7B9A">
      <w:pPr>
        <w:pStyle w:val="Heading7"/>
        <w:numPr>
          <w:ilvl w:val="0"/>
          <w:numId w:val="1"/>
        </w:numPr>
        <w:spacing w:after="120" w:line="360" w:lineRule="auto"/>
        <w:ind w:right="-130"/>
        <w:jc w:val="left"/>
        <w:rPr>
          <w:rFonts w:cs="Times New Roman"/>
          <w:b/>
          <w:bCs/>
          <w:sz w:val="28"/>
          <w:szCs w:val="28"/>
        </w:rPr>
      </w:pPr>
      <w:r>
        <w:rPr>
          <w:rFonts w:cs="Times New Roman"/>
          <w:b/>
          <w:bCs/>
          <w:sz w:val="28"/>
          <w:szCs w:val="28"/>
        </w:rPr>
        <w:t xml:space="preserve">Contents </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4342"/>
        <w:gridCol w:w="1620"/>
        <w:gridCol w:w="1080"/>
        <w:gridCol w:w="1052"/>
      </w:tblGrid>
      <w:tr w:rsidR="0086064A">
        <w:trPr>
          <w:trHeight w:val="138"/>
          <w:jc w:val="center"/>
        </w:trPr>
        <w:tc>
          <w:tcPr>
            <w:tcW w:w="1598" w:type="dxa"/>
            <w:vMerge w:val="restart"/>
            <w:vAlign w:val="center"/>
          </w:tcPr>
          <w:p w:rsidR="0086064A" w:rsidRDefault="004F7B9A">
            <w:pPr>
              <w:ind w:right="-124"/>
              <w:jc w:val="center"/>
              <w:rPr>
                <w:b/>
                <w:bCs/>
                <w:lang w:val="fr-FR" w:bidi="ar-EG"/>
              </w:rPr>
            </w:pPr>
            <w:r>
              <w:rPr>
                <w:b/>
                <w:bCs/>
                <w:lang w:val="fr-FR" w:bidi="ar-EG"/>
              </w:rPr>
              <w:t>Serial No.</w:t>
            </w:r>
          </w:p>
        </w:tc>
        <w:tc>
          <w:tcPr>
            <w:tcW w:w="4342" w:type="dxa"/>
            <w:vMerge w:val="restart"/>
            <w:vAlign w:val="center"/>
          </w:tcPr>
          <w:p w:rsidR="0086064A" w:rsidRDefault="004F7B9A">
            <w:pPr>
              <w:ind w:right="-124"/>
              <w:jc w:val="center"/>
              <w:rPr>
                <w:b/>
                <w:bCs/>
                <w:lang w:val="fr-FR" w:bidi="ar-EG"/>
              </w:rPr>
            </w:pPr>
            <w:r>
              <w:rPr>
                <w:b/>
                <w:bCs/>
                <w:lang w:val="fr-FR" w:bidi="ar-EG"/>
              </w:rPr>
              <w:t>Topic</w:t>
            </w:r>
          </w:p>
        </w:tc>
        <w:tc>
          <w:tcPr>
            <w:tcW w:w="3752" w:type="dxa"/>
            <w:gridSpan w:val="3"/>
          </w:tcPr>
          <w:p w:rsidR="0086064A" w:rsidRDefault="004F7B9A">
            <w:pPr>
              <w:ind w:right="-124"/>
              <w:jc w:val="center"/>
              <w:rPr>
                <w:b/>
                <w:bCs/>
                <w:lang w:bidi="ar-EG"/>
              </w:rPr>
            </w:pPr>
            <w:r>
              <w:rPr>
                <w:b/>
                <w:bCs/>
                <w:lang w:bidi="ar-EG"/>
              </w:rPr>
              <w:t>No. of hours/Week</w:t>
            </w:r>
          </w:p>
        </w:tc>
      </w:tr>
      <w:tr w:rsidR="0086064A">
        <w:trPr>
          <w:trHeight w:val="137"/>
          <w:jc w:val="center"/>
        </w:trPr>
        <w:tc>
          <w:tcPr>
            <w:tcW w:w="1598" w:type="dxa"/>
            <w:vMerge/>
            <w:vAlign w:val="center"/>
          </w:tcPr>
          <w:p w:rsidR="0086064A" w:rsidRDefault="0086064A">
            <w:pPr>
              <w:ind w:right="-124"/>
              <w:jc w:val="center"/>
              <w:rPr>
                <w:b/>
                <w:bCs/>
                <w:lang w:val="fr-FR" w:bidi="ar-EG"/>
              </w:rPr>
            </w:pPr>
          </w:p>
        </w:tc>
        <w:tc>
          <w:tcPr>
            <w:tcW w:w="4342" w:type="dxa"/>
            <w:vMerge/>
            <w:vAlign w:val="center"/>
          </w:tcPr>
          <w:p w:rsidR="0086064A" w:rsidRDefault="0086064A">
            <w:pPr>
              <w:ind w:right="-124"/>
              <w:jc w:val="center"/>
              <w:rPr>
                <w:b/>
                <w:bCs/>
                <w:lang w:val="fr-FR" w:bidi="ar-EG"/>
              </w:rPr>
            </w:pPr>
          </w:p>
        </w:tc>
        <w:tc>
          <w:tcPr>
            <w:tcW w:w="1620" w:type="dxa"/>
            <w:vAlign w:val="center"/>
          </w:tcPr>
          <w:p w:rsidR="0086064A" w:rsidRDefault="004F7B9A">
            <w:pPr>
              <w:ind w:right="-124"/>
              <w:jc w:val="center"/>
              <w:rPr>
                <w:b/>
                <w:bCs/>
                <w:lang w:bidi="ar-EG"/>
              </w:rPr>
            </w:pPr>
            <w:r>
              <w:rPr>
                <w:b/>
                <w:bCs/>
                <w:lang w:bidi="ar-EG"/>
              </w:rPr>
              <w:t>Theoretical</w:t>
            </w:r>
          </w:p>
        </w:tc>
        <w:tc>
          <w:tcPr>
            <w:tcW w:w="1080" w:type="dxa"/>
            <w:vAlign w:val="center"/>
          </w:tcPr>
          <w:p w:rsidR="0086064A" w:rsidRDefault="004F7B9A">
            <w:pPr>
              <w:ind w:right="-124"/>
              <w:jc w:val="center"/>
              <w:rPr>
                <w:b/>
                <w:bCs/>
                <w:lang w:bidi="ar-EG"/>
              </w:rPr>
            </w:pPr>
            <w:r>
              <w:rPr>
                <w:b/>
                <w:bCs/>
                <w:lang w:bidi="ar-EG"/>
              </w:rPr>
              <w:t>LAB</w:t>
            </w:r>
          </w:p>
        </w:tc>
        <w:tc>
          <w:tcPr>
            <w:tcW w:w="1052" w:type="dxa"/>
            <w:shd w:val="clear" w:color="auto" w:fill="auto"/>
            <w:vAlign w:val="center"/>
          </w:tcPr>
          <w:p w:rsidR="0086064A" w:rsidRDefault="004F7B9A">
            <w:pPr>
              <w:ind w:right="-124"/>
              <w:jc w:val="center"/>
              <w:rPr>
                <w:b/>
                <w:bCs/>
                <w:lang w:bidi="ar-EG"/>
              </w:rPr>
            </w:pPr>
            <w:r>
              <w:rPr>
                <w:b/>
                <w:bCs/>
                <w:lang w:bidi="ar-EG"/>
              </w:rPr>
              <w:t>Total</w:t>
            </w:r>
          </w:p>
        </w:tc>
      </w:tr>
      <w:tr w:rsidR="0086064A">
        <w:trPr>
          <w:trHeight w:val="720"/>
          <w:jc w:val="center"/>
        </w:trPr>
        <w:tc>
          <w:tcPr>
            <w:tcW w:w="1598" w:type="dxa"/>
          </w:tcPr>
          <w:p w:rsidR="0086064A" w:rsidRDefault="004F7B9A">
            <w:pPr>
              <w:ind w:left="1699" w:hanging="1622"/>
              <w:rPr>
                <w:bCs/>
                <w:sz w:val="28"/>
                <w:szCs w:val="28"/>
              </w:rPr>
            </w:pPr>
            <w:r>
              <w:rPr>
                <w:bCs/>
                <w:sz w:val="28"/>
                <w:szCs w:val="28"/>
              </w:rPr>
              <w:t>1</w:t>
            </w:r>
            <w:r>
              <w:rPr>
                <w:bCs/>
                <w:sz w:val="28"/>
                <w:szCs w:val="28"/>
                <w:vertAlign w:val="superscript"/>
              </w:rPr>
              <w:t>st</w:t>
            </w:r>
            <w:r>
              <w:rPr>
                <w:bCs/>
                <w:sz w:val="28"/>
                <w:szCs w:val="28"/>
              </w:rPr>
              <w:t xml:space="preserve"> </w:t>
            </w:r>
          </w:p>
        </w:tc>
        <w:tc>
          <w:tcPr>
            <w:tcW w:w="4342" w:type="dxa"/>
          </w:tcPr>
          <w:p w:rsidR="0086064A" w:rsidRDefault="0024171F">
            <w:pPr>
              <w:ind w:firstLine="34"/>
              <w:rPr>
                <w:bCs/>
                <w:sz w:val="28"/>
                <w:szCs w:val="28"/>
              </w:rPr>
            </w:pPr>
            <w:r>
              <w:rPr>
                <w:bCs/>
                <w:sz w:val="28"/>
                <w:szCs w:val="28"/>
              </w:rPr>
              <w:t>Introduction to exercise physiology</w:t>
            </w:r>
          </w:p>
          <w:p w:rsidR="0024171F" w:rsidRDefault="0024171F" w:rsidP="0024171F">
            <w:pPr>
              <w:ind w:firstLine="34"/>
              <w:rPr>
                <w:bCs/>
                <w:sz w:val="28"/>
                <w:szCs w:val="28"/>
              </w:rPr>
            </w:pPr>
            <w:r>
              <w:rPr>
                <w:bCs/>
                <w:sz w:val="28"/>
                <w:szCs w:val="28"/>
              </w:rPr>
              <w:t>Definition- scope and importance</w:t>
            </w:r>
          </w:p>
        </w:tc>
        <w:tc>
          <w:tcPr>
            <w:tcW w:w="1620" w:type="dxa"/>
            <w:vAlign w:val="center"/>
          </w:tcPr>
          <w:p w:rsidR="0086064A" w:rsidRDefault="0024171F">
            <w:pPr>
              <w:spacing w:line="216" w:lineRule="auto"/>
              <w:ind w:right="-124"/>
              <w:jc w:val="center"/>
              <w:rPr>
                <w:sz w:val="20"/>
                <w:szCs w:val="20"/>
                <w:lang w:bidi="ar-EG"/>
              </w:rPr>
            </w:pPr>
            <w:r>
              <w:rPr>
                <w:sz w:val="20"/>
                <w:szCs w:val="20"/>
                <w:lang w:bidi="ar-EG"/>
              </w:rPr>
              <w:t>2</w:t>
            </w:r>
          </w:p>
        </w:tc>
        <w:tc>
          <w:tcPr>
            <w:tcW w:w="1080" w:type="dxa"/>
            <w:vAlign w:val="center"/>
          </w:tcPr>
          <w:p w:rsidR="0086064A" w:rsidRDefault="0024171F">
            <w:pPr>
              <w:spacing w:line="216" w:lineRule="auto"/>
              <w:ind w:right="-124"/>
              <w:jc w:val="center"/>
              <w:rPr>
                <w:sz w:val="20"/>
                <w:szCs w:val="20"/>
                <w:lang w:bidi="ar-EG"/>
              </w:rPr>
            </w:pPr>
            <w:r>
              <w:rPr>
                <w:sz w:val="20"/>
                <w:szCs w:val="20"/>
                <w:lang w:bidi="ar-EG"/>
              </w:rPr>
              <w:t>-</w:t>
            </w:r>
          </w:p>
        </w:tc>
        <w:tc>
          <w:tcPr>
            <w:tcW w:w="1052" w:type="dxa"/>
            <w:vAlign w:val="center"/>
          </w:tcPr>
          <w:p w:rsidR="0086064A" w:rsidRDefault="0024171F">
            <w:pPr>
              <w:pStyle w:val="ListParagraph"/>
              <w:tabs>
                <w:tab w:val="right" w:pos="1134"/>
              </w:tabs>
              <w:bidi w:val="0"/>
              <w:ind w:left="0"/>
              <w:jc w:val="center"/>
              <w:rPr>
                <w:rFonts w:cs="Times New Roman"/>
                <w:sz w:val="24"/>
                <w:szCs w:val="24"/>
              </w:rPr>
            </w:pPr>
            <w:r>
              <w:rPr>
                <w:rFonts w:cs="Times New Roman"/>
                <w:sz w:val="24"/>
                <w:szCs w:val="24"/>
              </w:rPr>
              <w:t>2</w:t>
            </w:r>
          </w:p>
        </w:tc>
      </w:tr>
      <w:tr w:rsidR="0086064A">
        <w:trPr>
          <w:trHeight w:val="720"/>
          <w:jc w:val="center"/>
        </w:trPr>
        <w:tc>
          <w:tcPr>
            <w:tcW w:w="1598" w:type="dxa"/>
          </w:tcPr>
          <w:p w:rsidR="0086064A" w:rsidRDefault="004F7B9A">
            <w:pPr>
              <w:ind w:left="1699" w:hanging="1622"/>
              <w:rPr>
                <w:bCs/>
                <w:sz w:val="28"/>
                <w:szCs w:val="28"/>
              </w:rPr>
            </w:pPr>
            <w:r>
              <w:rPr>
                <w:bCs/>
                <w:sz w:val="28"/>
                <w:szCs w:val="28"/>
              </w:rPr>
              <w:t>2</w:t>
            </w:r>
            <w:r>
              <w:rPr>
                <w:bCs/>
                <w:sz w:val="28"/>
                <w:szCs w:val="28"/>
                <w:vertAlign w:val="superscript"/>
              </w:rPr>
              <w:t>nd</w:t>
            </w:r>
            <w:r>
              <w:rPr>
                <w:bCs/>
                <w:sz w:val="28"/>
                <w:szCs w:val="28"/>
              </w:rPr>
              <w:t xml:space="preserve"> </w:t>
            </w:r>
          </w:p>
        </w:tc>
        <w:tc>
          <w:tcPr>
            <w:tcW w:w="4342" w:type="dxa"/>
          </w:tcPr>
          <w:p w:rsidR="0086064A" w:rsidRDefault="0024171F">
            <w:pPr>
              <w:ind w:firstLine="34"/>
              <w:rPr>
                <w:bCs/>
                <w:sz w:val="28"/>
                <w:szCs w:val="28"/>
              </w:rPr>
            </w:pPr>
            <w:r>
              <w:rPr>
                <w:bCs/>
                <w:sz w:val="28"/>
                <w:szCs w:val="28"/>
              </w:rPr>
              <w:t>Energy for exercise - O2 independent systems</w:t>
            </w:r>
          </w:p>
        </w:tc>
        <w:tc>
          <w:tcPr>
            <w:tcW w:w="1620" w:type="dxa"/>
            <w:vAlign w:val="center"/>
          </w:tcPr>
          <w:p w:rsidR="0086064A" w:rsidRDefault="0024171F">
            <w:pPr>
              <w:spacing w:line="216" w:lineRule="auto"/>
              <w:ind w:right="-124"/>
              <w:jc w:val="center"/>
              <w:rPr>
                <w:sz w:val="20"/>
                <w:szCs w:val="20"/>
                <w:lang w:bidi="ar-EG"/>
              </w:rPr>
            </w:pPr>
            <w:r>
              <w:rPr>
                <w:sz w:val="20"/>
                <w:szCs w:val="20"/>
                <w:lang w:bidi="ar-EG"/>
              </w:rPr>
              <w:t>2</w:t>
            </w:r>
          </w:p>
        </w:tc>
        <w:tc>
          <w:tcPr>
            <w:tcW w:w="1080" w:type="dxa"/>
            <w:vAlign w:val="center"/>
          </w:tcPr>
          <w:p w:rsidR="0086064A" w:rsidRDefault="0024171F">
            <w:pPr>
              <w:spacing w:line="216" w:lineRule="auto"/>
              <w:ind w:right="-124"/>
              <w:jc w:val="center"/>
              <w:rPr>
                <w:sz w:val="20"/>
                <w:szCs w:val="20"/>
                <w:lang w:bidi="ar-EG"/>
              </w:rPr>
            </w:pPr>
            <w:r>
              <w:rPr>
                <w:sz w:val="20"/>
                <w:szCs w:val="20"/>
                <w:lang w:bidi="ar-EG"/>
              </w:rPr>
              <w:t>-</w:t>
            </w:r>
          </w:p>
        </w:tc>
        <w:tc>
          <w:tcPr>
            <w:tcW w:w="1052" w:type="dxa"/>
            <w:vAlign w:val="center"/>
          </w:tcPr>
          <w:p w:rsidR="0086064A" w:rsidRDefault="0024171F">
            <w:pPr>
              <w:tabs>
                <w:tab w:val="right" w:pos="1134"/>
              </w:tabs>
              <w:jc w:val="center"/>
            </w:pPr>
            <w:r>
              <w:t>2</w:t>
            </w:r>
          </w:p>
        </w:tc>
      </w:tr>
      <w:tr w:rsidR="0086064A">
        <w:trPr>
          <w:trHeight w:val="720"/>
          <w:jc w:val="center"/>
        </w:trPr>
        <w:tc>
          <w:tcPr>
            <w:tcW w:w="1598" w:type="dxa"/>
          </w:tcPr>
          <w:p w:rsidR="0086064A" w:rsidRDefault="004F7B9A">
            <w:pPr>
              <w:ind w:left="1699" w:hanging="1622"/>
              <w:rPr>
                <w:bCs/>
                <w:sz w:val="28"/>
                <w:szCs w:val="28"/>
              </w:rPr>
            </w:pPr>
            <w:r>
              <w:rPr>
                <w:bCs/>
                <w:sz w:val="28"/>
                <w:szCs w:val="28"/>
              </w:rPr>
              <w:t>3</w:t>
            </w:r>
            <w:r>
              <w:rPr>
                <w:bCs/>
                <w:sz w:val="28"/>
                <w:szCs w:val="28"/>
                <w:vertAlign w:val="superscript"/>
              </w:rPr>
              <w:t>rd</w:t>
            </w:r>
            <w:r>
              <w:rPr>
                <w:bCs/>
                <w:sz w:val="28"/>
                <w:szCs w:val="28"/>
              </w:rPr>
              <w:t xml:space="preserve"> </w:t>
            </w:r>
          </w:p>
        </w:tc>
        <w:tc>
          <w:tcPr>
            <w:tcW w:w="4342" w:type="dxa"/>
          </w:tcPr>
          <w:p w:rsidR="0086064A" w:rsidRDefault="0024171F">
            <w:pPr>
              <w:ind w:firstLine="34"/>
              <w:rPr>
                <w:bCs/>
                <w:sz w:val="28"/>
                <w:szCs w:val="28"/>
              </w:rPr>
            </w:pPr>
            <w:r>
              <w:rPr>
                <w:bCs/>
                <w:sz w:val="28"/>
                <w:szCs w:val="28"/>
              </w:rPr>
              <w:t>Energy for exercise – O2 dependent systems</w:t>
            </w:r>
          </w:p>
        </w:tc>
        <w:tc>
          <w:tcPr>
            <w:tcW w:w="1620" w:type="dxa"/>
            <w:vAlign w:val="center"/>
          </w:tcPr>
          <w:p w:rsidR="0086064A" w:rsidRDefault="0024171F">
            <w:pPr>
              <w:spacing w:line="216" w:lineRule="auto"/>
              <w:ind w:right="-124"/>
              <w:jc w:val="center"/>
              <w:rPr>
                <w:sz w:val="20"/>
                <w:szCs w:val="20"/>
                <w:lang w:bidi="ar-EG"/>
              </w:rPr>
            </w:pPr>
            <w:r>
              <w:rPr>
                <w:sz w:val="20"/>
                <w:szCs w:val="20"/>
                <w:lang w:bidi="ar-EG"/>
              </w:rPr>
              <w:t>2</w:t>
            </w:r>
          </w:p>
        </w:tc>
        <w:tc>
          <w:tcPr>
            <w:tcW w:w="1080" w:type="dxa"/>
            <w:vAlign w:val="center"/>
          </w:tcPr>
          <w:p w:rsidR="0086064A" w:rsidRDefault="0024171F">
            <w:pPr>
              <w:spacing w:line="216" w:lineRule="auto"/>
              <w:ind w:right="-124"/>
              <w:jc w:val="center"/>
              <w:rPr>
                <w:sz w:val="20"/>
                <w:szCs w:val="20"/>
                <w:lang w:bidi="ar-EG"/>
              </w:rPr>
            </w:pPr>
            <w:r>
              <w:rPr>
                <w:sz w:val="20"/>
                <w:szCs w:val="20"/>
                <w:lang w:bidi="ar-EG"/>
              </w:rPr>
              <w:t>-</w:t>
            </w:r>
          </w:p>
        </w:tc>
        <w:tc>
          <w:tcPr>
            <w:tcW w:w="1052" w:type="dxa"/>
            <w:vAlign w:val="center"/>
          </w:tcPr>
          <w:p w:rsidR="0086064A" w:rsidRDefault="0024171F">
            <w:pPr>
              <w:tabs>
                <w:tab w:val="right" w:pos="1134"/>
              </w:tabs>
              <w:jc w:val="center"/>
            </w:pPr>
            <w:r>
              <w:t>2</w:t>
            </w:r>
          </w:p>
        </w:tc>
      </w:tr>
      <w:tr w:rsidR="0086064A">
        <w:trPr>
          <w:trHeight w:val="720"/>
          <w:jc w:val="center"/>
        </w:trPr>
        <w:tc>
          <w:tcPr>
            <w:tcW w:w="1598" w:type="dxa"/>
          </w:tcPr>
          <w:p w:rsidR="0086064A" w:rsidRDefault="004F7B9A">
            <w:pPr>
              <w:ind w:left="1699" w:hanging="1622"/>
              <w:rPr>
                <w:bCs/>
                <w:sz w:val="28"/>
                <w:szCs w:val="28"/>
              </w:rPr>
            </w:pPr>
            <w:r>
              <w:rPr>
                <w:bCs/>
                <w:sz w:val="28"/>
                <w:szCs w:val="28"/>
              </w:rPr>
              <w:t>4</w:t>
            </w:r>
            <w:r>
              <w:rPr>
                <w:bCs/>
                <w:sz w:val="28"/>
                <w:szCs w:val="28"/>
                <w:vertAlign w:val="superscript"/>
              </w:rPr>
              <w:t>th</w:t>
            </w:r>
            <w:r>
              <w:rPr>
                <w:bCs/>
                <w:sz w:val="28"/>
                <w:szCs w:val="28"/>
              </w:rPr>
              <w:t xml:space="preserve"> </w:t>
            </w:r>
          </w:p>
        </w:tc>
        <w:tc>
          <w:tcPr>
            <w:tcW w:w="4342" w:type="dxa"/>
          </w:tcPr>
          <w:p w:rsidR="0086064A" w:rsidRDefault="0024171F">
            <w:pPr>
              <w:ind w:firstLine="34"/>
              <w:rPr>
                <w:bCs/>
                <w:sz w:val="28"/>
                <w:szCs w:val="28"/>
              </w:rPr>
            </w:pPr>
            <w:r>
              <w:rPr>
                <w:bCs/>
                <w:sz w:val="28"/>
                <w:szCs w:val="28"/>
              </w:rPr>
              <w:t>Fuel at rest and during different types of exercise intensities</w:t>
            </w:r>
          </w:p>
        </w:tc>
        <w:tc>
          <w:tcPr>
            <w:tcW w:w="1620" w:type="dxa"/>
            <w:vAlign w:val="center"/>
          </w:tcPr>
          <w:p w:rsidR="0086064A" w:rsidRDefault="0024171F">
            <w:pPr>
              <w:spacing w:line="216" w:lineRule="auto"/>
              <w:ind w:right="-124"/>
              <w:jc w:val="center"/>
              <w:rPr>
                <w:sz w:val="20"/>
                <w:szCs w:val="20"/>
                <w:lang w:bidi="ar-EG"/>
              </w:rPr>
            </w:pPr>
            <w:r>
              <w:rPr>
                <w:sz w:val="20"/>
                <w:szCs w:val="20"/>
                <w:lang w:bidi="ar-EG"/>
              </w:rPr>
              <w:t>2</w:t>
            </w:r>
          </w:p>
        </w:tc>
        <w:tc>
          <w:tcPr>
            <w:tcW w:w="1080" w:type="dxa"/>
            <w:vAlign w:val="center"/>
          </w:tcPr>
          <w:p w:rsidR="0086064A" w:rsidRDefault="0024171F">
            <w:pPr>
              <w:spacing w:line="216" w:lineRule="auto"/>
              <w:ind w:right="-124"/>
              <w:jc w:val="center"/>
              <w:rPr>
                <w:sz w:val="20"/>
                <w:szCs w:val="20"/>
                <w:lang w:bidi="ar-EG"/>
              </w:rPr>
            </w:pPr>
            <w:r>
              <w:rPr>
                <w:sz w:val="20"/>
                <w:szCs w:val="20"/>
                <w:lang w:bidi="ar-EG"/>
              </w:rPr>
              <w:t>-</w:t>
            </w:r>
          </w:p>
        </w:tc>
        <w:tc>
          <w:tcPr>
            <w:tcW w:w="1052" w:type="dxa"/>
            <w:vAlign w:val="center"/>
          </w:tcPr>
          <w:p w:rsidR="0086064A" w:rsidRDefault="0024171F">
            <w:pPr>
              <w:tabs>
                <w:tab w:val="right" w:pos="1134"/>
              </w:tabs>
              <w:jc w:val="center"/>
            </w:pPr>
            <w:r>
              <w:t>2</w:t>
            </w:r>
          </w:p>
        </w:tc>
      </w:tr>
      <w:tr w:rsidR="0086064A">
        <w:trPr>
          <w:trHeight w:val="720"/>
          <w:jc w:val="center"/>
        </w:trPr>
        <w:tc>
          <w:tcPr>
            <w:tcW w:w="1598" w:type="dxa"/>
          </w:tcPr>
          <w:p w:rsidR="0086064A" w:rsidRDefault="004F7B9A">
            <w:pPr>
              <w:ind w:left="1699" w:hanging="1622"/>
              <w:rPr>
                <w:bCs/>
                <w:sz w:val="28"/>
                <w:szCs w:val="28"/>
              </w:rPr>
            </w:pPr>
            <w:r>
              <w:rPr>
                <w:bCs/>
                <w:sz w:val="28"/>
                <w:szCs w:val="28"/>
              </w:rPr>
              <w:t>5</w:t>
            </w:r>
            <w:r>
              <w:rPr>
                <w:bCs/>
                <w:sz w:val="28"/>
                <w:szCs w:val="28"/>
                <w:vertAlign w:val="superscript"/>
              </w:rPr>
              <w:t>th</w:t>
            </w:r>
            <w:r>
              <w:rPr>
                <w:bCs/>
                <w:sz w:val="28"/>
                <w:szCs w:val="28"/>
              </w:rPr>
              <w:t xml:space="preserve"> </w:t>
            </w:r>
          </w:p>
        </w:tc>
        <w:tc>
          <w:tcPr>
            <w:tcW w:w="4342" w:type="dxa"/>
          </w:tcPr>
          <w:p w:rsidR="0086064A" w:rsidRDefault="0024171F">
            <w:pPr>
              <w:ind w:firstLine="34"/>
              <w:rPr>
                <w:bCs/>
                <w:sz w:val="28"/>
                <w:szCs w:val="28"/>
              </w:rPr>
            </w:pPr>
            <w:r>
              <w:rPr>
                <w:bCs/>
                <w:sz w:val="28"/>
                <w:szCs w:val="28"/>
              </w:rPr>
              <w:t>Effect of exercise on cardiovascular system (CVS)</w:t>
            </w:r>
          </w:p>
        </w:tc>
        <w:tc>
          <w:tcPr>
            <w:tcW w:w="1620" w:type="dxa"/>
            <w:vAlign w:val="center"/>
          </w:tcPr>
          <w:p w:rsidR="0086064A" w:rsidRDefault="0024171F">
            <w:pPr>
              <w:spacing w:line="216" w:lineRule="auto"/>
              <w:ind w:right="-124"/>
              <w:jc w:val="center"/>
              <w:rPr>
                <w:sz w:val="20"/>
                <w:szCs w:val="20"/>
                <w:lang w:bidi="ar-EG"/>
              </w:rPr>
            </w:pPr>
            <w:r>
              <w:rPr>
                <w:sz w:val="20"/>
                <w:szCs w:val="20"/>
                <w:lang w:bidi="ar-EG"/>
              </w:rPr>
              <w:t>2</w:t>
            </w:r>
          </w:p>
        </w:tc>
        <w:tc>
          <w:tcPr>
            <w:tcW w:w="1080" w:type="dxa"/>
            <w:vAlign w:val="center"/>
          </w:tcPr>
          <w:p w:rsidR="0086064A" w:rsidRDefault="0024171F">
            <w:pPr>
              <w:spacing w:line="216" w:lineRule="auto"/>
              <w:ind w:right="-124"/>
              <w:jc w:val="center"/>
              <w:rPr>
                <w:sz w:val="20"/>
                <w:szCs w:val="20"/>
                <w:lang w:bidi="ar-EG"/>
              </w:rPr>
            </w:pPr>
            <w:r>
              <w:rPr>
                <w:sz w:val="20"/>
                <w:szCs w:val="20"/>
                <w:lang w:bidi="ar-EG"/>
              </w:rPr>
              <w:t>-</w:t>
            </w:r>
          </w:p>
        </w:tc>
        <w:tc>
          <w:tcPr>
            <w:tcW w:w="1052" w:type="dxa"/>
            <w:vAlign w:val="center"/>
          </w:tcPr>
          <w:p w:rsidR="0086064A" w:rsidRDefault="0024171F">
            <w:pPr>
              <w:tabs>
                <w:tab w:val="right" w:pos="1134"/>
              </w:tabs>
              <w:jc w:val="center"/>
            </w:pPr>
            <w:r>
              <w:t>2</w:t>
            </w:r>
          </w:p>
        </w:tc>
      </w:tr>
      <w:tr w:rsidR="0086064A">
        <w:trPr>
          <w:trHeight w:val="720"/>
          <w:jc w:val="center"/>
        </w:trPr>
        <w:tc>
          <w:tcPr>
            <w:tcW w:w="1598" w:type="dxa"/>
          </w:tcPr>
          <w:p w:rsidR="0086064A" w:rsidRDefault="004F7B9A">
            <w:pPr>
              <w:ind w:left="1699" w:hanging="1622"/>
              <w:rPr>
                <w:bCs/>
                <w:sz w:val="28"/>
                <w:szCs w:val="28"/>
                <w:vertAlign w:val="superscript"/>
              </w:rPr>
            </w:pPr>
            <w:r>
              <w:rPr>
                <w:bCs/>
                <w:sz w:val="28"/>
                <w:szCs w:val="28"/>
              </w:rPr>
              <w:t>6</w:t>
            </w:r>
            <w:r>
              <w:rPr>
                <w:bCs/>
                <w:sz w:val="28"/>
                <w:szCs w:val="28"/>
                <w:vertAlign w:val="superscript"/>
              </w:rPr>
              <w:t>th</w:t>
            </w:r>
          </w:p>
        </w:tc>
        <w:tc>
          <w:tcPr>
            <w:tcW w:w="4342" w:type="dxa"/>
          </w:tcPr>
          <w:p w:rsidR="0086064A" w:rsidRDefault="0024171F" w:rsidP="0024171F">
            <w:pPr>
              <w:ind w:firstLine="34"/>
              <w:rPr>
                <w:bCs/>
                <w:sz w:val="28"/>
                <w:szCs w:val="28"/>
              </w:rPr>
            </w:pPr>
            <w:r>
              <w:rPr>
                <w:bCs/>
                <w:sz w:val="28"/>
                <w:szCs w:val="28"/>
              </w:rPr>
              <w:t xml:space="preserve">Effect of exercise on cardiovascular system (CVS) </w:t>
            </w:r>
          </w:p>
        </w:tc>
        <w:tc>
          <w:tcPr>
            <w:tcW w:w="1620" w:type="dxa"/>
            <w:vAlign w:val="center"/>
          </w:tcPr>
          <w:p w:rsidR="0086064A" w:rsidRDefault="0024171F">
            <w:pPr>
              <w:spacing w:line="216" w:lineRule="auto"/>
              <w:ind w:right="-124"/>
              <w:jc w:val="center"/>
              <w:rPr>
                <w:sz w:val="20"/>
                <w:szCs w:val="20"/>
                <w:lang w:bidi="ar-EG"/>
              </w:rPr>
            </w:pPr>
            <w:r>
              <w:rPr>
                <w:sz w:val="20"/>
                <w:szCs w:val="20"/>
                <w:lang w:bidi="ar-EG"/>
              </w:rPr>
              <w:t>2</w:t>
            </w:r>
          </w:p>
        </w:tc>
        <w:tc>
          <w:tcPr>
            <w:tcW w:w="1080" w:type="dxa"/>
            <w:vAlign w:val="center"/>
          </w:tcPr>
          <w:p w:rsidR="0086064A" w:rsidRDefault="0024171F">
            <w:pPr>
              <w:spacing w:line="216" w:lineRule="auto"/>
              <w:ind w:right="-124"/>
              <w:jc w:val="center"/>
              <w:rPr>
                <w:sz w:val="20"/>
                <w:szCs w:val="20"/>
                <w:lang w:bidi="ar-EG"/>
              </w:rPr>
            </w:pPr>
            <w:r>
              <w:rPr>
                <w:sz w:val="20"/>
                <w:szCs w:val="20"/>
                <w:lang w:bidi="ar-EG"/>
              </w:rPr>
              <w:t>-</w:t>
            </w:r>
          </w:p>
        </w:tc>
        <w:tc>
          <w:tcPr>
            <w:tcW w:w="1052" w:type="dxa"/>
            <w:vAlign w:val="center"/>
          </w:tcPr>
          <w:p w:rsidR="0086064A" w:rsidRDefault="0024171F">
            <w:pPr>
              <w:tabs>
                <w:tab w:val="right" w:pos="1134"/>
              </w:tabs>
              <w:jc w:val="center"/>
            </w:pPr>
            <w:r>
              <w:t>2</w:t>
            </w:r>
          </w:p>
        </w:tc>
      </w:tr>
      <w:tr w:rsidR="0086064A">
        <w:trPr>
          <w:trHeight w:val="720"/>
          <w:jc w:val="center"/>
        </w:trPr>
        <w:tc>
          <w:tcPr>
            <w:tcW w:w="1598" w:type="dxa"/>
          </w:tcPr>
          <w:p w:rsidR="0086064A" w:rsidRDefault="004F7B9A">
            <w:pPr>
              <w:ind w:left="1699" w:hanging="1622"/>
              <w:rPr>
                <w:bCs/>
                <w:sz w:val="28"/>
                <w:szCs w:val="28"/>
              </w:rPr>
            </w:pPr>
            <w:r>
              <w:rPr>
                <w:bCs/>
                <w:sz w:val="28"/>
                <w:szCs w:val="28"/>
              </w:rPr>
              <w:t>7</w:t>
            </w:r>
            <w:r>
              <w:rPr>
                <w:bCs/>
                <w:sz w:val="28"/>
                <w:szCs w:val="28"/>
                <w:vertAlign w:val="superscript"/>
              </w:rPr>
              <w:t>th</w:t>
            </w:r>
            <w:r>
              <w:rPr>
                <w:bCs/>
                <w:sz w:val="28"/>
                <w:szCs w:val="28"/>
              </w:rPr>
              <w:t xml:space="preserve"> </w:t>
            </w:r>
          </w:p>
        </w:tc>
        <w:tc>
          <w:tcPr>
            <w:tcW w:w="4342" w:type="dxa"/>
          </w:tcPr>
          <w:p w:rsidR="0086064A" w:rsidRDefault="0024171F">
            <w:pPr>
              <w:ind w:firstLine="34"/>
              <w:rPr>
                <w:bCs/>
                <w:sz w:val="28"/>
                <w:szCs w:val="28"/>
              </w:rPr>
            </w:pPr>
            <w:r>
              <w:rPr>
                <w:bCs/>
                <w:sz w:val="28"/>
                <w:szCs w:val="28"/>
              </w:rPr>
              <w:t>Effect of exercise on respiratory system</w:t>
            </w:r>
          </w:p>
        </w:tc>
        <w:tc>
          <w:tcPr>
            <w:tcW w:w="1620" w:type="dxa"/>
            <w:vAlign w:val="center"/>
          </w:tcPr>
          <w:p w:rsidR="0086064A" w:rsidRDefault="0024171F">
            <w:pPr>
              <w:spacing w:line="216" w:lineRule="auto"/>
              <w:ind w:right="-124"/>
              <w:jc w:val="center"/>
              <w:rPr>
                <w:sz w:val="20"/>
                <w:szCs w:val="20"/>
                <w:lang w:bidi="ar-EG"/>
              </w:rPr>
            </w:pPr>
            <w:r>
              <w:rPr>
                <w:sz w:val="20"/>
                <w:szCs w:val="20"/>
                <w:lang w:bidi="ar-EG"/>
              </w:rPr>
              <w:t>2</w:t>
            </w:r>
          </w:p>
        </w:tc>
        <w:tc>
          <w:tcPr>
            <w:tcW w:w="1080" w:type="dxa"/>
            <w:vAlign w:val="center"/>
          </w:tcPr>
          <w:p w:rsidR="0086064A" w:rsidRDefault="0024171F">
            <w:pPr>
              <w:spacing w:line="216" w:lineRule="auto"/>
              <w:ind w:right="-124"/>
              <w:jc w:val="center"/>
              <w:rPr>
                <w:sz w:val="20"/>
                <w:szCs w:val="20"/>
                <w:lang w:bidi="ar-EG"/>
              </w:rPr>
            </w:pPr>
            <w:r>
              <w:rPr>
                <w:sz w:val="20"/>
                <w:szCs w:val="20"/>
                <w:lang w:bidi="ar-EG"/>
              </w:rPr>
              <w:t>-</w:t>
            </w:r>
          </w:p>
        </w:tc>
        <w:tc>
          <w:tcPr>
            <w:tcW w:w="1052" w:type="dxa"/>
            <w:vAlign w:val="center"/>
          </w:tcPr>
          <w:p w:rsidR="0086064A" w:rsidRDefault="0024171F">
            <w:pPr>
              <w:tabs>
                <w:tab w:val="right" w:pos="1134"/>
              </w:tabs>
              <w:jc w:val="center"/>
            </w:pPr>
            <w:r>
              <w:t>2</w:t>
            </w:r>
          </w:p>
        </w:tc>
      </w:tr>
      <w:tr w:rsidR="000B1DD0">
        <w:trPr>
          <w:trHeight w:val="720"/>
          <w:jc w:val="center"/>
        </w:trPr>
        <w:tc>
          <w:tcPr>
            <w:tcW w:w="1598" w:type="dxa"/>
          </w:tcPr>
          <w:p w:rsidR="000B1DD0" w:rsidRDefault="000B1DD0">
            <w:pPr>
              <w:ind w:left="1699" w:hanging="1622"/>
              <w:rPr>
                <w:bCs/>
                <w:sz w:val="28"/>
                <w:szCs w:val="28"/>
              </w:rPr>
            </w:pPr>
            <w:r>
              <w:rPr>
                <w:bCs/>
                <w:sz w:val="28"/>
                <w:szCs w:val="28"/>
              </w:rPr>
              <w:t>8</w:t>
            </w:r>
            <w:r>
              <w:rPr>
                <w:bCs/>
                <w:sz w:val="28"/>
                <w:szCs w:val="28"/>
                <w:vertAlign w:val="superscript"/>
              </w:rPr>
              <w:t>th</w:t>
            </w:r>
            <w:r>
              <w:rPr>
                <w:bCs/>
                <w:sz w:val="28"/>
                <w:szCs w:val="28"/>
              </w:rPr>
              <w:t xml:space="preserve"> </w:t>
            </w:r>
          </w:p>
        </w:tc>
        <w:tc>
          <w:tcPr>
            <w:tcW w:w="4342" w:type="dxa"/>
          </w:tcPr>
          <w:p w:rsidR="000B1DD0" w:rsidRPr="0024171F" w:rsidRDefault="000B1DD0" w:rsidP="00D66968">
            <w:pPr>
              <w:ind w:firstLine="34"/>
              <w:rPr>
                <w:bCs/>
                <w:sz w:val="28"/>
                <w:szCs w:val="28"/>
              </w:rPr>
            </w:pPr>
            <w:r w:rsidRPr="0024171F">
              <w:rPr>
                <w:bCs/>
                <w:sz w:val="28"/>
                <w:szCs w:val="28"/>
              </w:rPr>
              <w:t>Cardio</w:t>
            </w:r>
            <w:r>
              <w:rPr>
                <w:bCs/>
                <w:sz w:val="28"/>
                <w:szCs w:val="28"/>
              </w:rPr>
              <w:t>-</w:t>
            </w:r>
            <w:r w:rsidRPr="0024171F">
              <w:rPr>
                <w:bCs/>
                <w:sz w:val="28"/>
                <w:szCs w:val="28"/>
              </w:rPr>
              <w:t xml:space="preserve">respiratory </w:t>
            </w:r>
            <w:r>
              <w:rPr>
                <w:bCs/>
                <w:sz w:val="28"/>
                <w:szCs w:val="28"/>
              </w:rPr>
              <w:t>endurance</w:t>
            </w:r>
          </w:p>
        </w:tc>
        <w:tc>
          <w:tcPr>
            <w:tcW w:w="1620" w:type="dxa"/>
            <w:vAlign w:val="center"/>
          </w:tcPr>
          <w:p w:rsidR="000B1DD0" w:rsidRDefault="000B1DD0">
            <w:pPr>
              <w:spacing w:line="216" w:lineRule="auto"/>
              <w:ind w:right="-124"/>
              <w:jc w:val="center"/>
              <w:rPr>
                <w:sz w:val="20"/>
                <w:szCs w:val="20"/>
                <w:lang w:bidi="ar-EG"/>
              </w:rPr>
            </w:pPr>
            <w:r>
              <w:rPr>
                <w:sz w:val="20"/>
                <w:szCs w:val="20"/>
                <w:lang w:bidi="ar-EG"/>
              </w:rPr>
              <w:t>2</w:t>
            </w:r>
          </w:p>
        </w:tc>
        <w:tc>
          <w:tcPr>
            <w:tcW w:w="1080" w:type="dxa"/>
            <w:vAlign w:val="center"/>
          </w:tcPr>
          <w:p w:rsidR="000B1DD0" w:rsidRDefault="000B1DD0">
            <w:pPr>
              <w:spacing w:line="216" w:lineRule="auto"/>
              <w:ind w:right="-124"/>
              <w:jc w:val="center"/>
              <w:rPr>
                <w:sz w:val="20"/>
                <w:szCs w:val="20"/>
                <w:lang w:bidi="ar-EG"/>
              </w:rPr>
            </w:pPr>
            <w:r>
              <w:rPr>
                <w:sz w:val="20"/>
                <w:szCs w:val="20"/>
                <w:lang w:bidi="ar-EG"/>
              </w:rPr>
              <w:t>-</w:t>
            </w:r>
          </w:p>
        </w:tc>
        <w:tc>
          <w:tcPr>
            <w:tcW w:w="1052" w:type="dxa"/>
            <w:vAlign w:val="center"/>
          </w:tcPr>
          <w:p w:rsidR="000B1DD0" w:rsidRDefault="000B1DD0">
            <w:pPr>
              <w:tabs>
                <w:tab w:val="right" w:pos="1134"/>
              </w:tabs>
              <w:jc w:val="center"/>
            </w:pPr>
            <w:r>
              <w:t>2</w:t>
            </w:r>
          </w:p>
        </w:tc>
      </w:tr>
      <w:tr w:rsidR="000B1DD0">
        <w:trPr>
          <w:trHeight w:val="720"/>
          <w:jc w:val="center"/>
        </w:trPr>
        <w:tc>
          <w:tcPr>
            <w:tcW w:w="1598" w:type="dxa"/>
          </w:tcPr>
          <w:p w:rsidR="000B1DD0" w:rsidRDefault="000B1DD0">
            <w:pPr>
              <w:ind w:left="1699" w:hanging="1622"/>
              <w:rPr>
                <w:bCs/>
                <w:sz w:val="28"/>
                <w:szCs w:val="28"/>
              </w:rPr>
            </w:pPr>
            <w:r>
              <w:rPr>
                <w:bCs/>
                <w:sz w:val="28"/>
                <w:szCs w:val="28"/>
              </w:rPr>
              <w:t>9</w:t>
            </w:r>
            <w:r>
              <w:rPr>
                <w:bCs/>
                <w:sz w:val="28"/>
                <w:szCs w:val="28"/>
                <w:vertAlign w:val="superscript"/>
              </w:rPr>
              <w:t>th</w:t>
            </w:r>
            <w:r>
              <w:rPr>
                <w:bCs/>
                <w:sz w:val="28"/>
                <w:szCs w:val="28"/>
              </w:rPr>
              <w:t xml:space="preserve"> </w:t>
            </w:r>
          </w:p>
        </w:tc>
        <w:tc>
          <w:tcPr>
            <w:tcW w:w="4342" w:type="dxa"/>
          </w:tcPr>
          <w:p w:rsidR="000B1DD0" w:rsidRPr="0024171F" w:rsidRDefault="000B1DD0" w:rsidP="00D66968">
            <w:pPr>
              <w:ind w:firstLine="34"/>
              <w:rPr>
                <w:bCs/>
                <w:sz w:val="28"/>
                <w:szCs w:val="28"/>
              </w:rPr>
            </w:pPr>
            <w:r w:rsidRPr="0024171F">
              <w:rPr>
                <w:bCs/>
                <w:sz w:val="28"/>
                <w:szCs w:val="28"/>
              </w:rPr>
              <w:t>Effect of exercise on musculoskeletal system</w:t>
            </w:r>
          </w:p>
        </w:tc>
        <w:tc>
          <w:tcPr>
            <w:tcW w:w="1620" w:type="dxa"/>
            <w:vAlign w:val="center"/>
          </w:tcPr>
          <w:p w:rsidR="000B1DD0" w:rsidRDefault="000B1DD0">
            <w:pPr>
              <w:spacing w:line="216" w:lineRule="auto"/>
              <w:ind w:right="-124"/>
              <w:jc w:val="center"/>
              <w:rPr>
                <w:sz w:val="20"/>
                <w:szCs w:val="20"/>
                <w:lang w:bidi="ar-EG"/>
              </w:rPr>
            </w:pPr>
            <w:r>
              <w:rPr>
                <w:sz w:val="20"/>
                <w:szCs w:val="20"/>
                <w:lang w:bidi="ar-EG"/>
              </w:rPr>
              <w:t>2</w:t>
            </w:r>
          </w:p>
        </w:tc>
        <w:tc>
          <w:tcPr>
            <w:tcW w:w="1080" w:type="dxa"/>
            <w:vAlign w:val="center"/>
          </w:tcPr>
          <w:p w:rsidR="000B1DD0" w:rsidRDefault="000B1DD0">
            <w:pPr>
              <w:spacing w:line="216" w:lineRule="auto"/>
              <w:ind w:right="-124"/>
              <w:jc w:val="center"/>
              <w:rPr>
                <w:sz w:val="20"/>
                <w:szCs w:val="20"/>
                <w:lang w:bidi="ar-EG"/>
              </w:rPr>
            </w:pPr>
            <w:r>
              <w:rPr>
                <w:sz w:val="20"/>
                <w:szCs w:val="20"/>
                <w:lang w:bidi="ar-EG"/>
              </w:rPr>
              <w:t>-</w:t>
            </w:r>
          </w:p>
        </w:tc>
        <w:tc>
          <w:tcPr>
            <w:tcW w:w="1052" w:type="dxa"/>
            <w:vAlign w:val="center"/>
          </w:tcPr>
          <w:p w:rsidR="000B1DD0" w:rsidRDefault="000B1DD0">
            <w:pPr>
              <w:tabs>
                <w:tab w:val="right" w:pos="1134"/>
              </w:tabs>
              <w:jc w:val="center"/>
            </w:pPr>
            <w:r>
              <w:t>2</w:t>
            </w:r>
          </w:p>
        </w:tc>
      </w:tr>
      <w:tr w:rsidR="000B1DD0">
        <w:trPr>
          <w:trHeight w:val="720"/>
          <w:jc w:val="center"/>
        </w:trPr>
        <w:tc>
          <w:tcPr>
            <w:tcW w:w="1598" w:type="dxa"/>
          </w:tcPr>
          <w:p w:rsidR="000B1DD0" w:rsidRDefault="000B1DD0">
            <w:pPr>
              <w:ind w:left="1699" w:hanging="1622"/>
              <w:rPr>
                <w:bCs/>
                <w:sz w:val="28"/>
                <w:szCs w:val="28"/>
              </w:rPr>
            </w:pPr>
            <w:r>
              <w:rPr>
                <w:bCs/>
                <w:sz w:val="28"/>
                <w:szCs w:val="28"/>
              </w:rPr>
              <w:t>10</w:t>
            </w:r>
            <w:r>
              <w:rPr>
                <w:bCs/>
                <w:sz w:val="28"/>
                <w:szCs w:val="28"/>
                <w:vertAlign w:val="superscript"/>
              </w:rPr>
              <w:t>th</w:t>
            </w:r>
            <w:r>
              <w:rPr>
                <w:bCs/>
                <w:sz w:val="28"/>
                <w:szCs w:val="28"/>
              </w:rPr>
              <w:t xml:space="preserve"> </w:t>
            </w:r>
          </w:p>
        </w:tc>
        <w:tc>
          <w:tcPr>
            <w:tcW w:w="4342" w:type="dxa"/>
          </w:tcPr>
          <w:p w:rsidR="000B1DD0" w:rsidRDefault="000B1DD0" w:rsidP="00D66968">
            <w:pPr>
              <w:ind w:firstLine="34"/>
              <w:rPr>
                <w:bCs/>
                <w:sz w:val="28"/>
                <w:szCs w:val="28"/>
              </w:rPr>
            </w:pPr>
            <w:r>
              <w:rPr>
                <w:bCs/>
                <w:sz w:val="28"/>
                <w:szCs w:val="28"/>
              </w:rPr>
              <w:t xml:space="preserve">Effect of exercise on musculoskeletal system </w:t>
            </w:r>
          </w:p>
        </w:tc>
        <w:tc>
          <w:tcPr>
            <w:tcW w:w="1620" w:type="dxa"/>
            <w:vAlign w:val="center"/>
          </w:tcPr>
          <w:p w:rsidR="000B1DD0" w:rsidRDefault="000B1DD0">
            <w:pPr>
              <w:spacing w:line="216" w:lineRule="auto"/>
              <w:ind w:right="-124"/>
              <w:jc w:val="center"/>
              <w:rPr>
                <w:sz w:val="20"/>
                <w:szCs w:val="20"/>
                <w:lang w:bidi="ar-EG"/>
              </w:rPr>
            </w:pPr>
            <w:r>
              <w:rPr>
                <w:sz w:val="20"/>
                <w:szCs w:val="20"/>
                <w:lang w:bidi="ar-EG"/>
              </w:rPr>
              <w:t>2</w:t>
            </w:r>
          </w:p>
        </w:tc>
        <w:tc>
          <w:tcPr>
            <w:tcW w:w="1080" w:type="dxa"/>
            <w:vAlign w:val="center"/>
          </w:tcPr>
          <w:p w:rsidR="000B1DD0" w:rsidRDefault="000B1DD0">
            <w:pPr>
              <w:spacing w:line="216" w:lineRule="auto"/>
              <w:ind w:right="-124"/>
              <w:jc w:val="center"/>
              <w:rPr>
                <w:sz w:val="20"/>
                <w:szCs w:val="20"/>
                <w:lang w:bidi="ar-EG"/>
              </w:rPr>
            </w:pPr>
            <w:r>
              <w:rPr>
                <w:sz w:val="20"/>
                <w:szCs w:val="20"/>
                <w:lang w:bidi="ar-EG"/>
              </w:rPr>
              <w:t>-</w:t>
            </w:r>
          </w:p>
        </w:tc>
        <w:tc>
          <w:tcPr>
            <w:tcW w:w="1052" w:type="dxa"/>
            <w:vAlign w:val="center"/>
          </w:tcPr>
          <w:p w:rsidR="000B1DD0" w:rsidRDefault="000B1DD0">
            <w:pPr>
              <w:tabs>
                <w:tab w:val="right" w:pos="1134"/>
              </w:tabs>
              <w:jc w:val="center"/>
            </w:pPr>
            <w:r>
              <w:t>2</w:t>
            </w:r>
          </w:p>
        </w:tc>
      </w:tr>
      <w:tr w:rsidR="000B1DD0">
        <w:trPr>
          <w:trHeight w:val="720"/>
          <w:jc w:val="center"/>
        </w:trPr>
        <w:tc>
          <w:tcPr>
            <w:tcW w:w="1598" w:type="dxa"/>
          </w:tcPr>
          <w:p w:rsidR="000B1DD0" w:rsidRDefault="000B1DD0">
            <w:pPr>
              <w:ind w:left="1699" w:hanging="1622"/>
              <w:rPr>
                <w:b/>
                <w:sz w:val="28"/>
                <w:szCs w:val="28"/>
              </w:rPr>
            </w:pPr>
            <w:r>
              <w:rPr>
                <w:rFonts w:hint="cs"/>
                <w:b/>
                <w:sz w:val="28"/>
                <w:szCs w:val="28"/>
                <w:rtl/>
              </w:rPr>
              <w:t>11</w:t>
            </w:r>
            <w:r>
              <w:rPr>
                <w:b/>
                <w:sz w:val="28"/>
                <w:szCs w:val="28"/>
                <w:vertAlign w:val="superscript"/>
              </w:rPr>
              <w:t xml:space="preserve"> th</w:t>
            </w:r>
          </w:p>
        </w:tc>
        <w:tc>
          <w:tcPr>
            <w:tcW w:w="4342" w:type="dxa"/>
          </w:tcPr>
          <w:p w:rsidR="000B1DD0" w:rsidRDefault="000B1DD0" w:rsidP="00D66968">
            <w:pPr>
              <w:ind w:firstLine="34"/>
              <w:rPr>
                <w:bCs/>
                <w:sz w:val="28"/>
                <w:szCs w:val="28"/>
              </w:rPr>
            </w:pPr>
            <w:r>
              <w:rPr>
                <w:bCs/>
                <w:sz w:val="28"/>
                <w:szCs w:val="28"/>
              </w:rPr>
              <w:t>Effect of exercise on endocrine system</w:t>
            </w:r>
          </w:p>
        </w:tc>
        <w:tc>
          <w:tcPr>
            <w:tcW w:w="1620" w:type="dxa"/>
            <w:vAlign w:val="center"/>
          </w:tcPr>
          <w:p w:rsidR="000B1DD0" w:rsidRDefault="000B1DD0">
            <w:pPr>
              <w:spacing w:line="216" w:lineRule="auto"/>
              <w:ind w:right="-124"/>
              <w:jc w:val="center"/>
              <w:rPr>
                <w:sz w:val="20"/>
                <w:szCs w:val="20"/>
                <w:lang w:bidi="ar-EG"/>
              </w:rPr>
            </w:pPr>
            <w:r>
              <w:rPr>
                <w:sz w:val="20"/>
                <w:szCs w:val="20"/>
                <w:lang w:bidi="ar-EG"/>
              </w:rPr>
              <w:t>2</w:t>
            </w:r>
          </w:p>
        </w:tc>
        <w:tc>
          <w:tcPr>
            <w:tcW w:w="1080" w:type="dxa"/>
            <w:vAlign w:val="center"/>
          </w:tcPr>
          <w:p w:rsidR="000B1DD0" w:rsidRDefault="000B1DD0">
            <w:pPr>
              <w:spacing w:line="216" w:lineRule="auto"/>
              <w:ind w:right="-124"/>
              <w:jc w:val="center"/>
              <w:rPr>
                <w:sz w:val="20"/>
                <w:szCs w:val="20"/>
                <w:lang w:bidi="ar-EG"/>
              </w:rPr>
            </w:pPr>
            <w:r>
              <w:rPr>
                <w:sz w:val="20"/>
                <w:szCs w:val="20"/>
                <w:lang w:bidi="ar-EG"/>
              </w:rPr>
              <w:t>-</w:t>
            </w:r>
          </w:p>
        </w:tc>
        <w:tc>
          <w:tcPr>
            <w:tcW w:w="1052" w:type="dxa"/>
            <w:vAlign w:val="center"/>
          </w:tcPr>
          <w:p w:rsidR="000B1DD0" w:rsidRDefault="000B1DD0">
            <w:pPr>
              <w:tabs>
                <w:tab w:val="right" w:pos="1134"/>
              </w:tabs>
              <w:jc w:val="center"/>
            </w:pPr>
            <w:r>
              <w:t>2</w:t>
            </w:r>
          </w:p>
        </w:tc>
      </w:tr>
      <w:tr w:rsidR="000B1DD0">
        <w:trPr>
          <w:trHeight w:val="720"/>
          <w:jc w:val="center"/>
        </w:trPr>
        <w:tc>
          <w:tcPr>
            <w:tcW w:w="1598" w:type="dxa"/>
          </w:tcPr>
          <w:p w:rsidR="000B1DD0" w:rsidRDefault="000B1DD0">
            <w:pPr>
              <w:ind w:left="1699" w:hanging="1622"/>
              <w:rPr>
                <w:b/>
                <w:sz w:val="28"/>
                <w:szCs w:val="28"/>
              </w:rPr>
            </w:pPr>
            <w:r>
              <w:rPr>
                <w:rFonts w:hint="cs"/>
                <w:b/>
                <w:sz w:val="28"/>
                <w:szCs w:val="28"/>
                <w:rtl/>
              </w:rPr>
              <w:t>12</w:t>
            </w:r>
            <w:r>
              <w:rPr>
                <w:b/>
                <w:sz w:val="28"/>
                <w:szCs w:val="28"/>
                <w:vertAlign w:val="superscript"/>
              </w:rPr>
              <w:t xml:space="preserve"> th</w:t>
            </w:r>
          </w:p>
        </w:tc>
        <w:tc>
          <w:tcPr>
            <w:tcW w:w="4342" w:type="dxa"/>
          </w:tcPr>
          <w:p w:rsidR="000B1DD0" w:rsidRDefault="000B1DD0" w:rsidP="00D66968">
            <w:pPr>
              <w:ind w:firstLine="34"/>
              <w:rPr>
                <w:bCs/>
                <w:sz w:val="28"/>
                <w:szCs w:val="28"/>
              </w:rPr>
            </w:pPr>
            <w:r>
              <w:rPr>
                <w:bCs/>
                <w:sz w:val="28"/>
                <w:szCs w:val="28"/>
              </w:rPr>
              <w:t>Environmental factors affecting exercise</w:t>
            </w:r>
          </w:p>
        </w:tc>
        <w:tc>
          <w:tcPr>
            <w:tcW w:w="1620" w:type="dxa"/>
            <w:vAlign w:val="center"/>
          </w:tcPr>
          <w:p w:rsidR="000B1DD0" w:rsidRDefault="000B1DD0">
            <w:pPr>
              <w:spacing w:line="216" w:lineRule="auto"/>
              <w:ind w:right="-124"/>
              <w:jc w:val="center"/>
              <w:rPr>
                <w:sz w:val="20"/>
                <w:szCs w:val="20"/>
                <w:lang w:bidi="ar-EG"/>
              </w:rPr>
            </w:pPr>
            <w:r>
              <w:rPr>
                <w:sz w:val="20"/>
                <w:szCs w:val="20"/>
                <w:lang w:bidi="ar-EG"/>
              </w:rPr>
              <w:t>2</w:t>
            </w:r>
          </w:p>
        </w:tc>
        <w:tc>
          <w:tcPr>
            <w:tcW w:w="1080" w:type="dxa"/>
            <w:vAlign w:val="center"/>
          </w:tcPr>
          <w:p w:rsidR="000B1DD0" w:rsidRDefault="000B1DD0">
            <w:pPr>
              <w:spacing w:line="216" w:lineRule="auto"/>
              <w:ind w:right="-124"/>
              <w:jc w:val="center"/>
              <w:rPr>
                <w:sz w:val="20"/>
                <w:szCs w:val="20"/>
                <w:lang w:bidi="ar-EG"/>
              </w:rPr>
            </w:pPr>
            <w:r>
              <w:rPr>
                <w:sz w:val="20"/>
                <w:szCs w:val="20"/>
                <w:lang w:bidi="ar-EG"/>
              </w:rPr>
              <w:t>-</w:t>
            </w:r>
          </w:p>
        </w:tc>
        <w:tc>
          <w:tcPr>
            <w:tcW w:w="1052" w:type="dxa"/>
            <w:vAlign w:val="center"/>
          </w:tcPr>
          <w:p w:rsidR="000B1DD0" w:rsidRDefault="000B1DD0">
            <w:pPr>
              <w:tabs>
                <w:tab w:val="right" w:pos="1134"/>
              </w:tabs>
              <w:jc w:val="center"/>
            </w:pPr>
            <w:r>
              <w:t>2</w:t>
            </w:r>
          </w:p>
        </w:tc>
      </w:tr>
      <w:tr w:rsidR="000B1DD0">
        <w:trPr>
          <w:trHeight w:val="720"/>
          <w:jc w:val="center"/>
        </w:trPr>
        <w:tc>
          <w:tcPr>
            <w:tcW w:w="1598" w:type="dxa"/>
          </w:tcPr>
          <w:p w:rsidR="000B1DD0" w:rsidRDefault="000B1DD0">
            <w:pPr>
              <w:ind w:left="1699" w:hanging="1622"/>
              <w:rPr>
                <w:b/>
                <w:sz w:val="28"/>
                <w:szCs w:val="28"/>
              </w:rPr>
            </w:pPr>
            <w:r>
              <w:rPr>
                <w:rFonts w:hint="cs"/>
                <w:b/>
                <w:sz w:val="28"/>
                <w:szCs w:val="28"/>
                <w:rtl/>
              </w:rPr>
              <w:lastRenderedPageBreak/>
              <w:t>13</w:t>
            </w:r>
            <w:r>
              <w:rPr>
                <w:b/>
                <w:sz w:val="28"/>
                <w:szCs w:val="28"/>
                <w:vertAlign w:val="superscript"/>
              </w:rPr>
              <w:t xml:space="preserve"> th</w:t>
            </w:r>
          </w:p>
        </w:tc>
        <w:tc>
          <w:tcPr>
            <w:tcW w:w="4342" w:type="dxa"/>
          </w:tcPr>
          <w:p w:rsidR="000B1DD0" w:rsidRDefault="000B1DD0" w:rsidP="000B1DD0">
            <w:pPr>
              <w:ind w:firstLine="34"/>
              <w:rPr>
                <w:bCs/>
                <w:sz w:val="28"/>
                <w:szCs w:val="28"/>
              </w:rPr>
            </w:pPr>
            <w:r w:rsidRPr="00C6593A">
              <w:rPr>
                <w:bCs/>
                <w:sz w:val="28"/>
                <w:szCs w:val="28"/>
              </w:rPr>
              <w:t>Completion of unfinished materials</w:t>
            </w:r>
            <w:r>
              <w:rPr>
                <w:bCs/>
                <w:sz w:val="28"/>
                <w:szCs w:val="28"/>
              </w:rPr>
              <w:t xml:space="preserve"> and revision </w:t>
            </w:r>
            <w:r w:rsidRPr="00C6593A">
              <w:rPr>
                <w:bCs/>
                <w:sz w:val="28"/>
                <w:szCs w:val="28"/>
              </w:rPr>
              <w:t xml:space="preserve"> </w:t>
            </w:r>
          </w:p>
        </w:tc>
        <w:tc>
          <w:tcPr>
            <w:tcW w:w="1620" w:type="dxa"/>
            <w:vAlign w:val="center"/>
          </w:tcPr>
          <w:p w:rsidR="000B1DD0" w:rsidRDefault="000B1DD0">
            <w:pPr>
              <w:spacing w:line="216" w:lineRule="auto"/>
              <w:ind w:right="-124"/>
              <w:jc w:val="center"/>
              <w:rPr>
                <w:sz w:val="20"/>
                <w:szCs w:val="20"/>
                <w:lang w:bidi="ar-EG"/>
              </w:rPr>
            </w:pPr>
            <w:r>
              <w:rPr>
                <w:sz w:val="20"/>
                <w:szCs w:val="20"/>
                <w:lang w:bidi="ar-EG"/>
              </w:rPr>
              <w:t>2</w:t>
            </w:r>
          </w:p>
        </w:tc>
        <w:tc>
          <w:tcPr>
            <w:tcW w:w="1080" w:type="dxa"/>
            <w:vAlign w:val="center"/>
          </w:tcPr>
          <w:p w:rsidR="000B1DD0" w:rsidRDefault="000B1DD0">
            <w:pPr>
              <w:spacing w:line="216" w:lineRule="auto"/>
              <w:ind w:right="-124"/>
              <w:jc w:val="center"/>
              <w:rPr>
                <w:sz w:val="20"/>
                <w:szCs w:val="20"/>
                <w:lang w:bidi="ar-EG"/>
              </w:rPr>
            </w:pPr>
            <w:r>
              <w:rPr>
                <w:sz w:val="20"/>
                <w:szCs w:val="20"/>
                <w:lang w:bidi="ar-EG"/>
              </w:rPr>
              <w:t>-</w:t>
            </w:r>
          </w:p>
        </w:tc>
        <w:tc>
          <w:tcPr>
            <w:tcW w:w="1052" w:type="dxa"/>
            <w:vAlign w:val="center"/>
          </w:tcPr>
          <w:p w:rsidR="000B1DD0" w:rsidRDefault="000B1DD0">
            <w:pPr>
              <w:tabs>
                <w:tab w:val="right" w:pos="1134"/>
              </w:tabs>
              <w:jc w:val="center"/>
            </w:pPr>
            <w:r>
              <w:t>2</w:t>
            </w:r>
          </w:p>
        </w:tc>
      </w:tr>
      <w:tr w:rsidR="000B1DD0">
        <w:trPr>
          <w:trHeight w:val="720"/>
          <w:jc w:val="center"/>
        </w:trPr>
        <w:tc>
          <w:tcPr>
            <w:tcW w:w="1598" w:type="dxa"/>
          </w:tcPr>
          <w:p w:rsidR="000B1DD0" w:rsidRDefault="000B1DD0">
            <w:pPr>
              <w:ind w:left="1699" w:hanging="1622"/>
              <w:rPr>
                <w:b/>
                <w:sz w:val="28"/>
                <w:szCs w:val="28"/>
              </w:rPr>
            </w:pPr>
            <w:r>
              <w:rPr>
                <w:rFonts w:hint="cs"/>
                <w:b/>
                <w:sz w:val="28"/>
                <w:szCs w:val="28"/>
                <w:rtl/>
              </w:rPr>
              <w:t>14</w:t>
            </w:r>
            <w:r>
              <w:rPr>
                <w:b/>
                <w:sz w:val="28"/>
                <w:szCs w:val="28"/>
                <w:vertAlign w:val="superscript"/>
              </w:rPr>
              <w:t xml:space="preserve"> th</w:t>
            </w:r>
          </w:p>
        </w:tc>
        <w:tc>
          <w:tcPr>
            <w:tcW w:w="4342" w:type="dxa"/>
          </w:tcPr>
          <w:p w:rsidR="000B1DD0" w:rsidRDefault="000B1DD0" w:rsidP="00C6593A">
            <w:pPr>
              <w:rPr>
                <w:bCs/>
                <w:sz w:val="28"/>
                <w:szCs w:val="28"/>
              </w:rPr>
            </w:pPr>
            <w:r>
              <w:rPr>
                <w:bCs/>
                <w:sz w:val="28"/>
                <w:szCs w:val="28"/>
              </w:rPr>
              <w:t>Student presentation</w:t>
            </w:r>
          </w:p>
        </w:tc>
        <w:tc>
          <w:tcPr>
            <w:tcW w:w="1620" w:type="dxa"/>
            <w:vAlign w:val="center"/>
          </w:tcPr>
          <w:p w:rsidR="000B1DD0" w:rsidRDefault="000B1DD0">
            <w:pPr>
              <w:spacing w:line="216" w:lineRule="auto"/>
              <w:ind w:right="-124"/>
              <w:jc w:val="center"/>
              <w:rPr>
                <w:sz w:val="20"/>
                <w:szCs w:val="20"/>
                <w:lang w:bidi="ar-EG"/>
              </w:rPr>
            </w:pPr>
            <w:r>
              <w:rPr>
                <w:sz w:val="20"/>
                <w:szCs w:val="20"/>
                <w:lang w:bidi="ar-EG"/>
              </w:rPr>
              <w:t>2</w:t>
            </w:r>
          </w:p>
        </w:tc>
        <w:tc>
          <w:tcPr>
            <w:tcW w:w="1080" w:type="dxa"/>
            <w:vAlign w:val="center"/>
          </w:tcPr>
          <w:p w:rsidR="000B1DD0" w:rsidRDefault="000B1DD0">
            <w:pPr>
              <w:spacing w:line="216" w:lineRule="auto"/>
              <w:ind w:right="-124"/>
              <w:jc w:val="center"/>
              <w:rPr>
                <w:sz w:val="20"/>
                <w:szCs w:val="20"/>
                <w:lang w:bidi="ar-EG"/>
              </w:rPr>
            </w:pPr>
            <w:r>
              <w:rPr>
                <w:sz w:val="20"/>
                <w:szCs w:val="20"/>
                <w:lang w:bidi="ar-EG"/>
              </w:rPr>
              <w:t>-</w:t>
            </w:r>
          </w:p>
        </w:tc>
        <w:tc>
          <w:tcPr>
            <w:tcW w:w="1052" w:type="dxa"/>
            <w:vAlign w:val="center"/>
          </w:tcPr>
          <w:p w:rsidR="000B1DD0" w:rsidRDefault="000B1DD0">
            <w:pPr>
              <w:tabs>
                <w:tab w:val="right" w:pos="1134"/>
              </w:tabs>
              <w:jc w:val="center"/>
            </w:pPr>
            <w:r>
              <w:t>2</w:t>
            </w:r>
          </w:p>
        </w:tc>
      </w:tr>
      <w:tr w:rsidR="000B1DD0">
        <w:trPr>
          <w:trHeight w:val="720"/>
          <w:jc w:val="center"/>
        </w:trPr>
        <w:tc>
          <w:tcPr>
            <w:tcW w:w="1598" w:type="dxa"/>
          </w:tcPr>
          <w:p w:rsidR="000B1DD0" w:rsidRDefault="000B1DD0">
            <w:pPr>
              <w:ind w:left="1699" w:hanging="1622"/>
              <w:rPr>
                <w:b/>
                <w:sz w:val="28"/>
                <w:szCs w:val="28"/>
              </w:rPr>
            </w:pPr>
            <w:r>
              <w:rPr>
                <w:rFonts w:hint="cs"/>
                <w:b/>
                <w:sz w:val="28"/>
                <w:szCs w:val="28"/>
                <w:rtl/>
              </w:rPr>
              <w:t>15</w:t>
            </w:r>
            <w:r>
              <w:rPr>
                <w:b/>
                <w:sz w:val="28"/>
                <w:szCs w:val="28"/>
                <w:vertAlign w:val="superscript"/>
              </w:rPr>
              <w:t xml:space="preserve"> th</w:t>
            </w:r>
          </w:p>
        </w:tc>
        <w:tc>
          <w:tcPr>
            <w:tcW w:w="4342" w:type="dxa"/>
          </w:tcPr>
          <w:p w:rsidR="000B1DD0" w:rsidRDefault="000B1DD0" w:rsidP="00C6593A">
            <w:pPr>
              <w:ind w:firstLine="34"/>
              <w:rPr>
                <w:bCs/>
                <w:sz w:val="28"/>
                <w:szCs w:val="28"/>
              </w:rPr>
            </w:pPr>
            <w:r>
              <w:rPr>
                <w:bCs/>
                <w:sz w:val="28"/>
                <w:szCs w:val="28"/>
              </w:rPr>
              <w:t>Student presentation</w:t>
            </w:r>
          </w:p>
        </w:tc>
        <w:tc>
          <w:tcPr>
            <w:tcW w:w="1620" w:type="dxa"/>
            <w:vAlign w:val="center"/>
          </w:tcPr>
          <w:p w:rsidR="000B1DD0" w:rsidRDefault="000B1DD0">
            <w:pPr>
              <w:spacing w:line="216" w:lineRule="auto"/>
              <w:ind w:right="-124"/>
              <w:jc w:val="center"/>
              <w:rPr>
                <w:sz w:val="20"/>
                <w:szCs w:val="20"/>
                <w:lang w:bidi="ar-EG"/>
              </w:rPr>
            </w:pPr>
            <w:r>
              <w:rPr>
                <w:sz w:val="20"/>
                <w:szCs w:val="20"/>
                <w:lang w:bidi="ar-EG"/>
              </w:rPr>
              <w:t>2</w:t>
            </w:r>
          </w:p>
        </w:tc>
        <w:tc>
          <w:tcPr>
            <w:tcW w:w="1080" w:type="dxa"/>
            <w:vAlign w:val="center"/>
          </w:tcPr>
          <w:p w:rsidR="000B1DD0" w:rsidRDefault="000B1DD0">
            <w:pPr>
              <w:spacing w:line="216" w:lineRule="auto"/>
              <w:ind w:right="-124"/>
              <w:jc w:val="center"/>
              <w:rPr>
                <w:sz w:val="20"/>
                <w:szCs w:val="20"/>
                <w:lang w:bidi="ar-EG"/>
              </w:rPr>
            </w:pPr>
            <w:r>
              <w:rPr>
                <w:sz w:val="20"/>
                <w:szCs w:val="20"/>
                <w:lang w:bidi="ar-EG"/>
              </w:rPr>
              <w:t>-</w:t>
            </w:r>
          </w:p>
        </w:tc>
        <w:tc>
          <w:tcPr>
            <w:tcW w:w="1052" w:type="dxa"/>
            <w:vAlign w:val="center"/>
          </w:tcPr>
          <w:p w:rsidR="000B1DD0" w:rsidRDefault="000B1DD0">
            <w:pPr>
              <w:tabs>
                <w:tab w:val="right" w:pos="1134"/>
              </w:tabs>
              <w:jc w:val="center"/>
            </w:pPr>
            <w:r>
              <w:t>2</w:t>
            </w:r>
          </w:p>
        </w:tc>
      </w:tr>
    </w:tbl>
    <w:p w:rsidR="0086064A" w:rsidRDefault="0086064A">
      <w:pPr>
        <w:rPr>
          <w:rtl/>
        </w:rPr>
      </w:pPr>
    </w:p>
    <w:p w:rsidR="0086064A" w:rsidRDefault="0086064A">
      <w:pPr>
        <w:rPr>
          <w:rtl/>
        </w:rPr>
      </w:pPr>
    </w:p>
    <w:p w:rsidR="0086064A" w:rsidRDefault="0086064A">
      <w:pPr>
        <w:rPr>
          <w:rtl/>
        </w:rPr>
      </w:pPr>
    </w:p>
    <w:p w:rsidR="0086064A" w:rsidRDefault="0086064A"/>
    <w:tbl>
      <w:tblPr>
        <w:tblW w:w="100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5261"/>
        <w:gridCol w:w="26"/>
      </w:tblGrid>
      <w:tr w:rsidR="0086064A">
        <w:trPr>
          <w:gridAfter w:val="1"/>
          <w:wAfter w:w="26" w:type="dxa"/>
        </w:trPr>
        <w:tc>
          <w:tcPr>
            <w:tcW w:w="9977" w:type="dxa"/>
            <w:gridSpan w:val="2"/>
          </w:tcPr>
          <w:p w:rsidR="0086064A" w:rsidRDefault="004F7B9A">
            <w:pPr>
              <w:pStyle w:val="Heading7"/>
              <w:spacing w:after="120"/>
              <w:ind w:left="357" w:right="357"/>
              <w:jc w:val="left"/>
              <w:rPr>
                <w:rFonts w:cs="Times New Roman"/>
                <w:b/>
                <w:bCs/>
                <w:sz w:val="24"/>
                <w:szCs w:val="24"/>
              </w:rPr>
            </w:pPr>
            <w:r>
              <w:rPr>
                <w:rFonts w:cs="Times New Roman"/>
                <w:b/>
                <w:bCs/>
                <w:sz w:val="24"/>
                <w:szCs w:val="24"/>
              </w:rPr>
              <w:t>5– Teaching and Learning Methods</w:t>
            </w:r>
          </w:p>
          <w:p w:rsidR="0086064A" w:rsidRDefault="00C6593A">
            <w:pPr>
              <w:numPr>
                <w:ilvl w:val="0"/>
                <w:numId w:val="26"/>
              </w:numPr>
              <w:spacing w:line="360" w:lineRule="auto"/>
              <w:rPr>
                <w:sz w:val="28"/>
                <w:szCs w:val="28"/>
              </w:rPr>
            </w:pPr>
            <w:r>
              <w:rPr>
                <w:sz w:val="28"/>
                <w:szCs w:val="28"/>
              </w:rPr>
              <w:t xml:space="preserve">Lecture </w:t>
            </w:r>
          </w:p>
          <w:p w:rsidR="0086064A" w:rsidRDefault="005C6B66">
            <w:pPr>
              <w:numPr>
                <w:ilvl w:val="0"/>
                <w:numId w:val="26"/>
              </w:numPr>
              <w:spacing w:line="360" w:lineRule="auto"/>
              <w:rPr>
                <w:sz w:val="28"/>
                <w:szCs w:val="28"/>
              </w:rPr>
            </w:pPr>
            <w:r>
              <w:rPr>
                <w:sz w:val="28"/>
                <w:szCs w:val="28"/>
              </w:rPr>
              <w:t>Class</w:t>
            </w:r>
            <w:r w:rsidR="00C6593A">
              <w:rPr>
                <w:sz w:val="28"/>
                <w:szCs w:val="28"/>
              </w:rPr>
              <w:t xml:space="preserve"> presentation</w:t>
            </w:r>
          </w:p>
          <w:p w:rsidR="0086064A" w:rsidRDefault="0086064A" w:rsidP="00C6593A">
            <w:pPr>
              <w:spacing w:line="360" w:lineRule="auto"/>
              <w:ind w:left="720"/>
              <w:rPr>
                <w:sz w:val="28"/>
                <w:szCs w:val="28"/>
              </w:rPr>
            </w:pPr>
          </w:p>
        </w:tc>
      </w:tr>
      <w:tr w:rsidR="0086064A">
        <w:trPr>
          <w:gridAfter w:val="1"/>
          <w:wAfter w:w="26" w:type="dxa"/>
        </w:trPr>
        <w:tc>
          <w:tcPr>
            <w:tcW w:w="9977" w:type="dxa"/>
            <w:gridSpan w:val="2"/>
          </w:tcPr>
          <w:p w:rsidR="0086064A" w:rsidRDefault="004F7B9A">
            <w:pPr>
              <w:pStyle w:val="Heading7"/>
              <w:spacing w:after="120"/>
              <w:ind w:left="720" w:right="357" w:hanging="363"/>
              <w:jc w:val="left"/>
              <w:rPr>
                <w:rFonts w:cs="Times New Roman"/>
                <w:b/>
                <w:bCs/>
                <w:sz w:val="24"/>
                <w:szCs w:val="24"/>
              </w:rPr>
            </w:pPr>
            <w:r>
              <w:rPr>
                <w:rFonts w:cs="Times New Roman"/>
                <w:b/>
                <w:bCs/>
                <w:sz w:val="24"/>
                <w:szCs w:val="24"/>
              </w:rPr>
              <w:t>6– Teaching and Learning Methods for limited abilities</w:t>
            </w:r>
          </w:p>
          <w:p w:rsidR="0029393D" w:rsidRPr="0029393D" w:rsidRDefault="0029393D" w:rsidP="0029393D">
            <w:pPr>
              <w:numPr>
                <w:ilvl w:val="0"/>
                <w:numId w:val="26"/>
              </w:numPr>
              <w:spacing w:line="360" w:lineRule="auto"/>
              <w:jc w:val="both"/>
            </w:pPr>
            <w:r w:rsidRPr="0029393D">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w:t>
            </w:r>
            <w:r>
              <w:rPr>
                <w:sz w:val="28"/>
                <w:szCs w:val="28"/>
              </w:rPr>
              <w:t>during the contact hours of the instructor</w:t>
            </w:r>
          </w:p>
          <w:p w:rsidR="0086064A" w:rsidRDefault="0086064A" w:rsidP="0029393D">
            <w:pPr>
              <w:spacing w:line="360" w:lineRule="auto"/>
              <w:ind w:left="720"/>
            </w:pPr>
          </w:p>
        </w:tc>
      </w:tr>
      <w:tr w:rsidR="0086064A">
        <w:trPr>
          <w:gridAfter w:val="1"/>
          <w:wAfter w:w="26" w:type="dxa"/>
        </w:trPr>
        <w:tc>
          <w:tcPr>
            <w:tcW w:w="9977" w:type="dxa"/>
            <w:gridSpan w:val="2"/>
          </w:tcPr>
          <w:p w:rsidR="0086064A" w:rsidRDefault="004F7B9A">
            <w:pPr>
              <w:pStyle w:val="Heading7"/>
              <w:spacing w:after="120"/>
              <w:ind w:left="357" w:right="357"/>
              <w:jc w:val="left"/>
              <w:rPr>
                <w:rFonts w:cs="Times New Roman"/>
                <w:b/>
                <w:bCs/>
                <w:sz w:val="24"/>
                <w:szCs w:val="24"/>
              </w:rPr>
            </w:pPr>
            <w:r>
              <w:rPr>
                <w:rFonts w:cs="Times New Roman"/>
                <w:b/>
                <w:bCs/>
                <w:sz w:val="24"/>
                <w:szCs w:val="24"/>
              </w:rPr>
              <w:t xml:space="preserve">7- Student Assessment </w:t>
            </w:r>
          </w:p>
        </w:tc>
      </w:tr>
      <w:tr w:rsidR="0086064A">
        <w:trPr>
          <w:gridAfter w:val="1"/>
          <w:wAfter w:w="26" w:type="dxa"/>
        </w:trPr>
        <w:tc>
          <w:tcPr>
            <w:tcW w:w="9977" w:type="dxa"/>
            <w:gridSpan w:val="2"/>
          </w:tcPr>
          <w:p w:rsidR="0086064A" w:rsidRDefault="004F7B9A">
            <w:pPr>
              <w:pStyle w:val="Heading7"/>
              <w:numPr>
                <w:ilvl w:val="6"/>
                <w:numId w:val="21"/>
              </w:numPr>
              <w:tabs>
                <w:tab w:val="clear" w:pos="5040"/>
              </w:tabs>
              <w:spacing w:after="120"/>
              <w:ind w:right="357" w:hanging="4788"/>
              <w:jc w:val="left"/>
              <w:rPr>
                <w:rFonts w:cs="Times New Roman"/>
              </w:rPr>
            </w:pPr>
            <w:r>
              <w:rPr>
                <w:rFonts w:cs="Times New Roman"/>
                <w:b/>
                <w:bCs/>
                <w:sz w:val="24"/>
                <w:szCs w:val="24"/>
              </w:rPr>
              <w:t>Assessment methods</w:t>
            </w:r>
          </w:p>
          <w:p w:rsidR="0086064A" w:rsidRDefault="0029393D" w:rsidP="0029393D">
            <w:pPr>
              <w:pStyle w:val="ListParagraph"/>
              <w:numPr>
                <w:ilvl w:val="0"/>
                <w:numId w:val="30"/>
              </w:numPr>
              <w:tabs>
                <w:tab w:val="left" w:pos="1206"/>
                <w:tab w:val="center" w:pos="4535"/>
              </w:tabs>
              <w:bidi w:val="0"/>
              <w:spacing w:line="360" w:lineRule="auto"/>
              <w:jc w:val="both"/>
              <w:rPr>
                <w:rFonts w:cs="Times New Roman"/>
                <w:sz w:val="24"/>
                <w:szCs w:val="24"/>
              </w:rPr>
            </w:pPr>
            <w:r>
              <w:rPr>
                <w:sz w:val="28"/>
                <w:szCs w:val="28"/>
              </w:rPr>
              <w:t xml:space="preserve">Periodic quizzes </w:t>
            </w:r>
          </w:p>
          <w:p w:rsidR="0086064A" w:rsidRDefault="0029393D" w:rsidP="0029393D">
            <w:pPr>
              <w:pStyle w:val="ListParagraph"/>
              <w:numPr>
                <w:ilvl w:val="0"/>
                <w:numId w:val="30"/>
              </w:numPr>
              <w:tabs>
                <w:tab w:val="left" w:pos="1206"/>
                <w:tab w:val="center" w:pos="4535"/>
              </w:tabs>
              <w:bidi w:val="0"/>
              <w:spacing w:line="360" w:lineRule="auto"/>
              <w:jc w:val="both"/>
            </w:pPr>
            <w:r>
              <w:rPr>
                <w:sz w:val="28"/>
                <w:szCs w:val="28"/>
              </w:rPr>
              <w:t xml:space="preserve">Assignment and Presentation </w:t>
            </w:r>
          </w:p>
        </w:tc>
      </w:tr>
      <w:tr w:rsidR="0086064A">
        <w:trPr>
          <w:gridAfter w:val="1"/>
          <w:wAfter w:w="26" w:type="dxa"/>
        </w:trPr>
        <w:tc>
          <w:tcPr>
            <w:tcW w:w="9977" w:type="dxa"/>
            <w:gridSpan w:val="2"/>
          </w:tcPr>
          <w:p w:rsidR="0086064A" w:rsidRDefault="004F7B9A">
            <w:pPr>
              <w:pStyle w:val="Heading7"/>
              <w:numPr>
                <w:ilvl w:val="6"/>
                <w:numId w:val="21"/>
              </w:numPr>
              <w:tabs>
                <w:tab w:val="clear" w:pos="5040"/>
              </w:tabs>
              <w:spacing w:after="120"/>
              <w:ind w:right="357" w:hanging="4788"/>
              <w:jc w:val="left"/>
              <w:rPr>
                <w:rFonts w:cs="Times New Roman"/>
                <w:sz w:val="24"/>
                <w:szCs w:val="24"/>
              </w:rPr>
            </w:pPr>
            <w:r>
              <w:rPr>
                <w:rFonts w:cs="Times New Roman"/>
                <w:b/>
                <w:bCs/>
                <w:sz w:val="24"/>
                <w:szCs w:val="24"/>
              </w:rPr>
              <w:t xml:space="preserve">Assessment Schedule </w:t>
            </w:r>
          </w:p>
        </w:tc>
      </w:tr>
      <w:tr w:rsidR="0086064A">
        <w:trPr>
          <w:gridAfter w:val="1"/>
          <w:wAfter w:w="26" w:type="dxa"/>
        </w:trPr>
        <w:tc>
          <w:tcPr>
            <w:tcW w:w="4716" w:type="dxa"/>
          </w:tcPr>
          <w:p w:rsidR="0086064A" w:rsidRDefault="004F7B9A">
            <w:pPr>
              <w:pStyle w:val="Heading7"/>
              <w:tabs>
                <w:tab w:val="right" w:pos="334"/>
              </w:tabs>
              <w:spacing w:after="120"/>
              <w:ind w:left="-70" w:right="357"/>
              <w:jc w:val="center"/>
              <w:rPr>
                <w:rFonts w:cs="Times New Roman"/>
                <w:b/>
                <w:bCs/>
                <w:sz w:val="24"/>
                <w:szCs w:val="24"/>
              </w:rPr>
            </w:pPr>
            <w:r>
              <w:rPr>
                <w:rFonts w:cs="Times New Roman"/>
                <w:b/>
                <w:bCs/>
                <w:sz w:val="24"/>
                <w:szCs w:val="24"/>
              </w:rPr>
              <w:t>Assessment</w:t>
            </w:r>
          </w:p>
        </w:tc>
        <w:tc>
          <w:tcPr>
            <w:tcW w:w="5261" w:type="dxa"/>
          </w:tcPr>
          <w:p w:rsidR="0086064A" w:rsidRDefault="004F7B9A">
            <w:pPr>
              <w:pStyle w:val="Heading7"/>
              <w:tabs>
                <w:tab w:val="right" w:pos="334"/>
              </w:tabs>
              <w:spacing w:after="120"/>
              <w:ind w:left="-108" w:right="357"/>
              <w:jc w:val="center"/>
              <w:rPr>
                <w:rFonts w:cs="Times New Roman"/>
                <w:b/>
                <w:bCs/>
                <w:sz w:val="24"/>
                <w:szCs w:val="24"/>
              </w:rPr>
            </w:pPr>
            <w:r>
              <w:rPr>
                <w:rFonts w:cs="Times New Roman"/>
                <w:b/>
                <w:bCs/>
                <w:sz w:val="24"/>
                <w:szCs w:val="24"/>
              </w:rPr>
              <w:t>Week</w:t>
            </w:r>
          </w:p>
        </w:tc>
      </w:tr>
      <w:tr w:rsidR="0086064A">
        <w:trPr>
          <w:gridAfter w:val="1"/>
          <w:wAfter w:w="26" w:type="dxa"/>
          <w:trHeight w:val="264"/>
        </w:trPr>
        <w:tc>
          <w:tcPr>
            <w:tcW w:w="4716" w:type="dxa"/>
          </w:tcPr>
          <w:p w:rsidR="0086064A" w:rsidRDefault="004F7B9A">
            <w:pPr>
              <w:pStyle w:val="ListParagraph"/>
              <w:tabs>
                <w:tab w:val="left" w:pos="1206"/>
                <w:tab w:val="center" w:pos="4535"/>
              </w:tabs>
              <w:bidi w:val="0"/>
              <w:jc w:val="both"/>
              <w:rPr>
                <w:rFonts w:cs="Times New Roman"/>
                <w:sz w:val="24"/>
                <w:szCs w:val="24"/>
              </w:rPr>
            </w:pPr>
            <w:r>
              <w:rPr>
                <w:rFonts w:cs="Times New Roman"/>
                <w:sz w:val="24"/>
                <w:szCs w:val="24"/>
              </w:rPr>
              <w:t>Final written exam</w:t>
            </w:r>
          </w:p>
          <w:p w:rsidR="0086064A" w:rsidRDefault="0086064A">
            <w:pPr>
              <w:pStyle w:val="Heading7"/>
              <w:tabs>
                <w:tab w:val="right" w:pos="334"/>
              </w:tabs>
              <w:spacing w:after="120"/>
              <w:ind w:left="5040" w:right="357"/>
              <w:jc w:val="left"/>
              <w:rPr>
                <w:rFonts w:cs="Times New Roman"/>
                <w:b/>
                <w:bCs/>
                <w:sz w:val="24"/>
                <w:szCs w:val="24"/>
              </w:rPr>
            </w:pPr>
          </w:p>
        </w:tc>
        <w:tc>
          <w:tcPr>
            <w:tcW w:w="5261" w:type="dxa"/>
          </w:tcPr>
          <w:p w:rsidR="0086064A" w:rsidRDefault="0029393D" w:rsidP="0029393D">
            <w:pPr>
              <w:pStyle w:val="Heading7"/>
              <w:tabs>
                <w:tab w:val="right" w:pos="334"/>
              </w:tabs>
              <w:spacing w:after="120"/>
              <w:ind w:right="357"/>
              <w:jc w:val="left"/>
              <w:rPr>
                <w:rFonts w:cs="Times New Roman"/>
                <w:b/>
                <w:bCs/>
                <w:sz w:val="24"/>
                <w:szCs w:val="24"/>
              </w:rPr>
            </w:pPr>
            <w:r>
              <w:rPr>
                <w:rFonts w:cs="Times New Roman"/>
                <w:b/>
                <w:bCs/>
                <w:sz w:val="24"/>
                <w:szCs w:val="24"/>
              </w:rPr>
              <w:t>16</w:t>
            </w:r>
            <w:r w:rsidR="004F7B9A">
              <w:rPr>
                <w:rFonts w:cs="Times New Roman"/>
                <w:b/>
                <w:bCs/>
                <w:sz w:val="24"/>
                <w:szCs w:val="24"/>
                <w:vertAlign w:val="superscript"/>
              </w:rPr>
              <w:t>th</w:t>
            </w:r>
            <w:r w:rsidR="004F7B9A">
              <w:rPr>
                <w:rFonts w:cs="Times New Roman"/>
                <w:b/>
                <w:bCs/>
                <w:sz w:val="24"/>
                <w:szCs w:val="24"/>
              </w:rPr>
              <w:t xml:space="preserve"> week</w:t>
            </w:r>
          </w:p>
        </w:tc>
      </w:tr>
      <w:tr w:rsidR="0086064A">
        <w:trPr>
          <w:gridAfter w:val="1"/>
          <w:wAfter w:w="26" w:type="dxa"/>
          <w:trHeight w:val="389"/>
        </w:trPr>
        <w:tc>
          <w:tcPr>
            <w:tcW w:w="4716" w:type="dxa"/>
          </w:tcPr>
          <w:p w:rsidR="0086064A" w:rsidRDefault="0029393D">
            <w:pPr>
              <w:pStyle w:val="ListParagraph"/>
              <w:tabs>
                <w:tab w:val="left" w:pos="1206"/>
                <w:tab w:val="center" w:pos="4535"/>
              </w:tabs>
              <w:bidi w:val="0"/>
              <w:jc w:val="both"/>
              <w:rPr>
                <w:rFonts w:cs="Times New Roman"/>
                <w:sz w:val="24"/>
                <w:szCs w:val="24"/>
              </w:rPr>
            </w:pPr>
            <w:r>
              <w:rPr>
                <w:rFonts w:cs="Times New Roman"/>
                <w:sz w:val="24"/>
                <w:szCs w:val="24"/>
              </w:rPr>
              <w:t xml:space="preserve">Periodic quizzes </w:t>
            </w:r>
          </w:p>
        </w:tc>
        <w:tc>
          <w:tcPr>
            <w:tcW w:w="5261" w:type="dxa"/>
          </w:tcPr>
          <w:p w:rsidR="0086064A" w:rsidRDefault="0029393D" w:rsidP="007C71B3">
            <w:pPr>
              <w:pStyle w:val="Heading7"/>
              <w:tabs>
                <w:tab w:val="right" w:pos="334"/>
              </w:tabs>
              <w:spacing w:after="120"/>
              <w:ind w:right="357"/>
              <w:jc w:val="left"/>
              <w:rPr>
                <w:rFonts w:cs="Times New Roman"/>
                <w:b/>
                <w:bCs/>
                <w:sz w:val="24"/>
                <w:szCs w:val="24"/>
              </w:rPr>
            </w:pPr>
            <w:r>
              <w:rPr>
                <w:rFonts w:cs="Times New Roman"/>
                <w:b/>
                <w:bCs/>
                <w:sz w:val="24"/>
                <w:szCs w:val="24"/>
              </w:rPr>
              <w:t>5</w:t>
            </w:r>
            <w:r>
              <w:rPr>
                <w:rFonts w:cs="Times New Roman"/>
                <w:b/>
                <w:bCs/>
                <w:sz w:val="24"/>
                <w:szCs w:val="24"/>
                <w:vertAlign w:val="superscript"/>
              </w:rPr>
              <w:t xml:space="preserve"> th , </w:t>
            </w:r>
            <w:r w:rsidR="007C71B3">
              <w:rPr>
                <w:rFonts w:cs="Times New Roman"/>
                <w:bCs/>
                <w:sz w:val="28"/>
                <w:szCs w:val="28"/>
              </w:rPr>
              <w:t>8</w:t>
            </w:r>
            <w:r>
              <w:rPr>
                <w:rFonts w:cs="Times New Roman"/>
                <w:b/>
                <w:bCs/>
                <w:sz w:val="24"/>
                <w:szCs w:val="24"/>
                <w:vertAlign w:val="superscript"/>
              </w:rPr>
              <w:t xml:space="preserve"> th, </w:t>
            </w:r>
            <w:r w:rsidRPr="0029393D">
              <w:rPr>
                <w:rFonts w:cs="Times New Roman"/>
                <w:bCs/>
                <w:sz w:val="28"/>
                <w:szCs w:val="28"/>
              </w:rPr>
              <w:t>10</w:t>
            </w:r>
            <w:r>
              <w:rPr>
                <w:rFonts w:cs="Times New Roman"/>
                <w:b/>
                <w:bCs/>
                <w:sz w:val="24"/>
                <w:szCs w:val="24"/>
                <w:vertAlign w:val="superscript"/>
              </w:rPr>
              <w:t xml:space="preserve"> th </w:t>
            </w:r>
            <w:r w:rsidRPr="0029393D">
              <w:rPr>
                <w:rFonts w:cs="Times New Roman"/>
                <w:bCs/>
                <w:sz w:val="28"/>
                <w:szCs w:val="28"/>
              </w:rPr>
              <w:t>weeks</w:t>
            </w:r>
          </w:p>
        </w:tc>
      </w:tr>
      <w:tr w:rsidR="0086064A">
        <w:trPr>
          <w:gridAfter w:val="1"/>
          <w:wAfter w:w="26" w:type="dxa"/>
        </w:trPr>
        <w:tc>
          <w:tcPr>
            <w:tcW w:w="4716" w:type="dxa"/>
          </w:tcPr>
          <w:p w:rsidR="0086064A" w:rsidRDefault="0086064A">
            <w:pPr>
              <w:pStyle w:val="ListParagraph"/>
              <w:tabs>
                <w:tab w:val="left" w:pos="1206"/>
                <w:tab w:val="center" w:pos="4535"/>
              </w:tabs>
              <w:bidi w:val="0"/>
              <w:jc w:val="both"/>
              <w:rPr>
                <w:rFonts w:cs="Times New Roman"/>
                <w:sz w:val="24"/>
                <w:szCs w:val="24"/>
              </w:rPr>
            </w:pPr>
          </w:p>
          <w:p w:rsidR="0086064A" w:rsidRDefault="004F7B9A">
            <w:pPr>
              <w:pStyle w:val="ListParagraph"/>
              <w:tabs>
                <w:tab w:val="left" w:pos="1206"/>
                <w:tab w:val="center" w:pos="4535"/>
              </w:tabs>
              <w:bidi w:val="0"/>
              <w:jc w:val="both"/>
              <w:rPr>
                <w:rFonts w:cs="Times New Roman"/>
                <w:sz w:val="24"/>
                <w:szCs w:val="24"/>
              </w:rPr>
            </w:pPr>
            <w:r>
              <w:rPr>
                <w:rFonts w:cs="Times New Roman"/>
                <w:sz w:val="24"/>
                <w:szCs w:val="24"/>
              </w:rPr>
              <w:t>Student activity</w:t>
            </w:r>
          </w:p>
        </w:tc>
        <w:tc>
          <w:tcPr>
            <w:tcW w:w="5261" w:type="dxa"/>
          </w:tcPr>
          <w:p w:rsidR="0086064A" w:rsidRDefault="0029393D" w:rsidP="0029393D">
            <w:pPr>
              <w:pStyle w:val="Heading7"/>
              <w:tabs>
                <w:tab w:val="right" w:pos="334"/>
              </w:tabs>
              <w:spacing w:after="120"/>
              <w:ind w:right="357"/>
              <w:jc w:val="left"/>
              <w:rPr>
                <w:rFonts w:cs="Times New Roman"/>
                <w:b/>
                <w:bCs/>
                <w:sz w:val="24"/>
                <w:szCs w:val="24"/>
              </w:rPr>
            </w:pPr>
            <w:r>
              <w:rPr>
                <w:rFonts w:cs="Times New Roman"/>
                <w:bCs/>
                <w:sz w:val="28"/>
                <w:szCs w:val="28"/>
              </w:rPr>
              <w:t>14-15</w:t>
            </w:r>
            <w:r>
              <w:rPr>
                <w:rFonts w:cs="Times New Roman"/>
                <w:b/>
                <w:bCs/>
                <w:sz w:val="24"/>
                <w:szCs w:val="24"/>
                <w:vertAlign w:val="superscript"/>
              </w:rPr>
              <w:t xml:space="preserve"> th </w:t>
            </w:r>
            <w:r w:rsidRPr="0029393D">
              <w:rPr>
                <w:rFonts w:cs="Times New Roman"/>
                <w:bCs/>
                <w:sz w:val="28"/>
                <w:szCs w:val="28"/>
              </w:rPr>
              <w:t>weeks</w:t>
            </w:r>
          </w:p>
        </w:tc>
      </w:tr>
      <w:tr w:rsidR="0086064A">
        <w:trPr>
          <w:gridAfter w:val="1"/>
          <w:wAfter w:w="26" w:type="dxa"/>
          <w:trHeight w:val="805"/>
        </w:trPr>
        <w:tc>
          <w:tcPr>
            <w:tcW w:w="9977" w:type="dxa"/>
            <w:gridSpan w:val="2"/>
          </w:tcPr>
          <w:p w:rsidR="0086064A" w:rsidRDefault="004F7B9A">
            <w:pPr>
              <w:pStyle w:val="Heading7"/>
              <w:numPr>
                <w:ilvl w:val="6"/>
                <w:numId w:val="21"/>
              </w:numPr>
              <w:tabs>
                <w:tab w:val="clear" w:pos="5040"/>
              </w:tabs>
              <w:spacing w:after="120"/>
              <w:ind w:right="357" w:hanging="4788"/>
              <w:jc w:val="left"/>
              <w:rPr>
                <w:rFonts w:cs="Times New Roman"/>
                <w:b/>
                <w:bCs/>
                <w:sz w:val="24"/>
                <w:szCs w:val="24"/>
              </w:rPr>
            </w:pPr>
            <w:r>
              <w:rPr>
                <w:rFonts w:cs="Times New Roman"/>
                <w:b/>
                <w:bCs/>
                <w:sz w:val="24"/>
                <w:szCs w:val="24"/>
              </w:rPr>
              <w:t xml:space="preserve"> Weighting of Assessments</w:t>
            </w:r>
            <w:r>
              <w:rPr>
                <w:rFonts w:cs="Times New Roman"/>
              </w:rPr>
              <w:t xml:space="preserve">                  </w:t>
            </w:r>
          </w:p>
        </w:tc>
      </w:tr>
      <w:tr w:rsidR="0086064A">
        <w:trPr>
          <w:gridAfter w:val="1"/>
          <w:wAfter w:w="26" w:type="dxa"/>
          <w:trHeight w:val="383"/>
        </w:trPr>
        <w:tc>
          <w:tcPr>
            <w:tcW w:w="4716" w:type="dxa"/>
            <w:vAlign w:val="center"/>
          </w:tcPr>
          <w:p w:rsidR="0086064A" w:rsidRDefault="004F7B9A">
            <w:pPr>
              <w:spacing w:line="360" w:lineRule="auto"/>
              <w:jc w:val="center"/>
              <w:rPr>
                <w:b/>
                <w:bCs/>
              </w:rPr>
            </w:pPr>
            <w:r>
              <w:rPr>
                <w:b/>
                <w:bCs/>
              </w:rPr>
              <w:t>Assessment</w:t>
            </w:r>
          </w:p>
        </w:tc>
        <w:tc>
          <w:tcPr>
            <w:tcW w:w="5261" w:type="dxa"/>
            <w:vAlign w:val="center"/>
          </w:tcPr>
          <w:p w:rsidR="0086064A" w:rsidRDefault="004F7B9A">
            <w:pPr>
              <w:spacing w:line="360" w:lineRule="auto"/>
              <w:jc w:val="center"/>
              <w:rPr>
                <w:b/>
                <w:bCs/>
              </w:rPr>
            </w:pPr>
            <w:r>
              <w:rPr>
                <w:b/>
                <w:bCs/>
              </w:rPr>
              <w:t>Weight</w:t>
            </w:r>
          </w:p>
        </w:tc>
      </w:tr>
      <w:tr w:rsidR="0086064A">
        <w:trPr>
          <w:gridAfter w:val="1"/>
          <w:wAfter w:w="26" w:type="dxa"/>
          <w:trHeight w:val="276"/>
        </w:trPr>
        <w:tc>
          <w:tcPr>
            <w:tcW w:w="4716" w:type="dxa"/>
            <w:vAlign w:val="center"/>
          </w:tcPr>
          <w:p w:rsidR="0086064A" w:rsidRDefault="004F7B9A">
            <w:pPr>
              <w:pStyle w:val="ListParagraph"/>
              <w:tabs>
                <w:tab w:val="left" w:pos="1206"/>
                <w:tab w:val="center" w:pos="4535"/>
              </w:tabs>
              <w:bidi w:val="0"/>
              <w:spacing w:line="360" w:lineRule="auto"/>
              <w:ind w:left="0"/>
              <w:rPr>
                <w:rFonts w:cs="Times New Roman"/>
                <w:sz w:val="24"/>
                <w:szCs w:val="24"/>
              </w:rPr>
            </w:pPr>
            <w:r>
              <w:rPr>
                <w:rFonts w:cs="Times New Roman"/>
                <w:sz w:val="24"/>
                <w:szCs w:val="24"/>
              </w:rPr>
              <w:t>Final written exam</w:t>
            </w:r>
          </w:p>
        </w:tc>
        <w:tc>
          <w:tcPr>
            <w:tcW w:w="5261" w:type="dxa"/>
            <w:vAlign w:val="center"/>
          </w:tcPr>
          <w:p w:rsidR="0086064A" w:rsidRDefault="0029393D">
            <w:pPr>
              <w:spacing w:line="360" w:lineRule="auto"/>
              <w:jc w:val="center"/>
              <w:rPr>
                <w:b/>
                <w:bCs/>
              </w:rPr>
            </w:pPr>
            <w:r>
              <w:rPr>
                <w:b/>
                <w:bCs/>
              </w:rPr>
              <w:t xml:space="preserve">80 </w:t>
            </w:r>
            <w:r w:rsidR="004F7B9A">
              <w:rPr>
                <w:b/>
                <w:bCs/>
              </w:rPr>
              <w:t>%</w:t>
            </w:r>
          </w:p>
        </w:tc>
      </w:tr>
      <w:tr w:rsidR="0086064A">
        <w:trPr>
          <w:gridAfter w:val="1"/>
          <w:wAfter w:w="26" w:type="dxa"/>
          <w:trHeight w:val="315"/>
        </w:trPr>
        <w:tc>
          <w:tcPr>
            <w:tcW w:w="4716" w:type="dxa"/>
            <w:vAlign w:val="center"/>
          </w:tcPr>
          <w:p w:rsidR="0086064A" w:rsidRDefault="0029393D">
            <w:pPr>
              <w:pStyle w:val="ListParagraph"/>
              <w:tabs>
                <w:tab w:val="left" w:pos="1206"/>
                <w:tab w:val="center" w:pos="4535"/>
              </w:tabs>
              <w:bidi w:val="0"/>
              <w:spacing w:line="360" w:lineRule="auto"/>
              <w:ind w:left="0"/>
              <w:rPr>
                <w:rFonts w:cs="Times New Roman"/>
                <w:sz w:val="24"/>
                <w:szCs w:val="24"/>
              </w:rPr>
            </w:pPr>
            <w:r>
              <w:rPr>
                <w:rFonts w:cs="Times New Roman"/>
                <w:sz w:val="24"/>
                <w:szCs w:val="24"/>
              </w:rPr>
              <w:t xml:space="preserve">Periodic </w:t>
            </w:r>
            <w:r w:rsidR="005C6B66">
              <w:rPr>
                <w:rFonts w:cs="Times New Roman"/>
                <w:sz w:val="24"/>
                <w:szCs w:val="24"/>
              </w:rPr>
              <w:t>ex</w:t>
            </w:r>
            <w:r>
              <w:rPr>
                <w:rFonts w:cs="Times New Roman"/>
                <w:sz w:val="24"/>
                <w:szCs w:val="24"/>
              </w:rPr>
              <w:t>am</w:t>
            </w:r>
          </w:p>
        </w:tc>
        <w:tc>
          <w:tcPr>
            <w:tcW w:w="5261" w:type="dxa"/>
            <w:vAlign w:val="center"/>
          </w:tcPr>
          <w:p w:rsidR="0086064A" w:rsidRPr="0029393D" w:rsidRDefault="007C71B3">
            <w:pPr>
              <w:spacing w:line="360" w:lineRule="auto"/>
              <w:jc w:val="center"/>
              <w:rPr>
                <w:b/>
                <w:bCs/>
              </w:rPr>
            </w:pPr>
            <w:r>
              <w:rPr>
                <w:b/>
                <w:bCs/>
              </w:rPr>
              <w:t>15</w:t>
            </w:r>
            <w:r w:rsidR="0029393D" w:rsidRPr="0029393D">
              <w:rPr>
                <w:b/>
                <w:bCs/>
              </w:rPr>
              <w:t>%</w:t>
            </w:r>
          </w:p>
        </w:tc>
      </w:tr>
      <w:tr w:rsidR="0086064A">
        <w:trPr>
          <w:gridAfter w:val="1"/>
          <w:wAfter w:w="26" w:type="dxa"/>
          <w:trHeight w:val="277"/>
        </w:trPr>
        <w:tc>
          <w:tcPr>
            <w:tcW w:w="4716" w:type="dxa"/>
            <w:vAlign w:val="center"/>
          </w:tcPr>
          <w:p w:rsidR="0086064A" w:rsidRDefault="004F7B9A">
            <w:pPr>
              <w:pStyle w:val="ListParagraph"/>
              <w:tabs>
                <w:tab w:val="left" w:pos="1206"/>
                <w:tab w:val="center" w:pos="4535"/>
              </w:tabs>
              <w:bidi w:val="0"/>
              <w:spacing w:line="360" w:lineRule="auto"/>
              <w:ind w:left="0"/>
              <w:rPr>
                <w:rFonts w:cs="Times New Roman"/>
                <w:sz w:val="24"/>
                <w:szCs w:val="24"/>
              </w:rPr>
            </w:pPr>
            <w:r>
              <w:rPr>
                <w:rFonts w:cs="Times New Roman"/>
                <w:sz w:val="24"/>
                <w:szCs w:val="24"/>
              </w:rPr>
              <w:t>Student activity</w:t>
            </w:r>
          </w:p>
        </w:tc>
        <w:tc>
          <w:tcPr>
            <w:tcW w:w="5261" w:type="dxa"/>
            <w:vAlign w:val="center"/>
          </w:tcPr>
          <w:p w:rsidR="0086064A" w:rsidRDefault="0029393D">
            <w:pPr>
              <w:spacing w:line="360" w:lineRule="auto"/>
              <w:jc w:val="center"/>
            </w:pPr>
            <w:r>
              <w:rPr>
                <w:b/>
                <w:bCs/>
              </w:rPr>
              <w:t xml:space="preserve">5 </w:t>
            </w:r>
            <w:r w:rsidR="004F7B9A">
              <w:rPr>
                <w:b/>
                <w:bCs/>
              </w:rPr>
              <w:t>%</w:t>
            </w:r>
          </w:p>
        </w:tc>
      </w:tr>
      <w:tr w:rsidR="0086064A">
        <w:trPr>
          <w:gridAfter w:val="1"/>
          <w:wAfter w:w="26" w:type="dxa"/>
          <w:trHeight w:val="563"/>
        </w:trPr>
        <w:tc>
          <w:tcPr>
            <w:tcW w:w="4716" w:type="dxa"/>
            <w:vAlign w:val="center"/>
          </w:tcPr>
          <w:p w:rsidR="0086064A" w:rsidRDefault="004F7B9A">
            <w:pPr>
              <w:spacing w:line="360" w:lineRule="auto"/>
              <w:rPr>
                <w:b/>
                <w:bCs/>
              </w:rPr>
            </w:pPr>
            <w:r>
              <w:rPr>
                <w:b/>
                <w:bCs/>
              </w:rPr>
              <w:t>Total</w:t>
            </w:r>
          </w:p>
        </w:tc>
        <w:tc>
          <w:tcPr>
            <w:tcW w:w="5261" w:type="dxa"/>
            <w:vAlign w:val="center"/>
          </w:tcPr>
          <w:p w:rsidR="0086064A" w:rsidRDefault="004F7B9A">
            <w:pPr>
              <w:spacing w:line="360" w:lineRule="auto"/>
              <w:jc w:val="center"/>
            </w:pPr>
            <w:r>
              <w:t>100</w:t>
            </w:r>
            <w:r>
              <w:rPr>
                <w:b/>
                <w:bCs/>
              </w:rPr>
              <w:t>%</w:t>
            </w:r>
          </w:p>
        </w:tc>
      </w:tr>
      <w:tr w:rsidR="0086064A">
        <w:trPr>
          <w:gridAfter w:val="1"/>
          <w:wAfter w:w="26" w:type="dxa"/>
        </w:trPr>
        <w:tc>
          <w:tcPr>
            <w:tcW w:w="9977" w:type="dxa"/>
            <w:gridSpan w:val="2"/>
          </w:tcPr>
          <w:p w:rsidR="007C71B3" w:rsidRDefault="007C71B3">
            <w:pPr>
              <w:rPr>
                <w:b/>
                <w:bCs/>
              </w:rPr>
            </w:pPr>
          </w:p>
          <w:p w:rsidR="0086064A" w:rsidRDefault="004F7B9A">
            <w:pPr>
              <w:rPr>
                <w:b/>
                <w:bCs/>
              </w:rPr>
            </w:pPr>
            <w:r>
              <w:rPr>
                <w:b/>
                <w:bCs/>
              </w:rPr>
              <w:t>8- List of References</w:t>
            </w:r>
          </w:p>
          <w:p w:rsidR="0086064A" w:rsidRDefault="0086064A"/>
        </w:tc>
      </w:tr>
      <w:tr w:rsidR="0086064A">
        <w:tc>
          <w:tcPr>
            <w:tcW w:w="10003" w:type="dxa"/>
            <w:gridSpan w:val="3"/>
          </w:tcPr>
          <w:p w:rsidR="0086064A" w:rsidRDefault="004F7B9A">
            <w:pPr>
              <w:numPr>
                <w:ilvl w:val="0"/>
                <w:numId w:val="15"/>
              </w:numPr>
              <w:rPr>
                <w:b/>
                <w:bCs/>
                <w:lang w:bidi="ar-EG"/>
              </w:rPr>
            </w:pPr>
            <w:r>
              <w:rPr>
                <w:b/>
                <w:bCs/>
                <w:lang w:bidi="ar-EG"/>
              </w:rPr>
              <w:t>Course Notes</w:t>
            </w:r>
          </w:p>
          <w:p w:rsidR="0086064A" w:rsidRPr="005C6B66" w:rsidRDefault="0029393D" w:rsidP="0029393D">
            <w:pPr>
              <w:numPr>
                <w:ilvl w:val="1"/>
                <w:numId w:val="15"/>
              </w:numPr>
              <w:tabs>
                <w:tab w:val="clear" w:pos="1440"/>
              </w:tabs>
              <w:spacing w:line="480" w:lineRule="auto"/>
              <w:ind w:hanging="1124"/>
            </w:pPr>
            <w:r w:rsidRPr="005C6B66">
              <w:t>Introduction to exercise physiology</w:t>
            </w:r>
          </w:p>
          <w:p w:rsidR="0086064A" w:rsidRPr="005C6B66" w:rsidRDefault="0029393D" w:rsidP="005C6B66">
            <w:pPr>
              <w:numPr>
                <w:ilvl w:val="1"/>
                <w:numId w:val="15"/>
              </w:numPr>
              <w:tabs>
                <w:tab w:val="clear" w:pos="1440"/>
              </w:tabs>
              <w:spacing w:line="480" w:lineRule="auto"/>
              <w:ind w:hanging="1124"/>
              <w:rPr>
                <w:b/>
                <w:bCs/>
              </w:rPr>
            </w:pPr>
            <w:r>
              <w:rPr>
                <w:sz w:val="22"/>
                <w:szCs w:val="22"/>
              </w:rPr>
              <w:t>Power</w:t>
            </w:r>
            <w:r w:rsidR="005C6B66">
              <w:rPr>
                <w:sz w:val="22"/>
                <w:szCs w:val="22"/>
              </w:rPr>
              <w:t xml:space="preserve"> </w:t>
            </w:r>
            <w:r>
              <w:rPr>
                <w:sz w:val="22"/>
                <w:szCs w:val="22"/>
              </w:rPr>
              <w:t>point notes for each lecture</w:t>
            </w:r>
          </w:p>
        </w:tc>
      </w:tr>
      <w:tr w:rsidR="0086064A">
        <w:tc>
          <w:tcPr>
            <w:tcW w:w="10003" w:type="dxa"/>
            <w:gridSpan w:val="3"/>
          </w:tcPr>
          <w:p w:rsidR="0086064A" w:rsidRDefault="004F7B9A">
            <w:pPr>
              <w:numPr>
                <w:ilvl w:val="0"/>
                <w:numId w:val="15"/>
              </w:numPr>
              <w:spacing w:line="480" w:lineRule="auto"/>
              <w:rPr>
                <w:b/>
                <w:bCs/>
                <w:lang w:bidi="ar-EG"/>
              </w:rPr>
            </w:pPr>
            <w:r>
              <w:rPr>
                <w:b/>
                <w:bCs/>
                <w:lang w:bidi="ar-EG"/>
              </w:rPr>
              <w:t>Essential Books (Text Books)</w:t>
            </w:r>
          </w:p>
          <w:p w:rsidR="0086064A" w:rsidRPr="0029393D" w:rsidRDefault="0029393D" w:rsidP="0029393D">
            <w:pPr>
              <w:numPr>
                <w:ilvl w:val="0"/>
                <w:numId w:val="28"/>
              </w:numPr>
              <w:spacing w:line="480" w:lineRule="auto"/>
              <w:jc w:val="lowKashida"/>
              <w:rPr>
                <w:sz w:val="26"/>
                <w:szCs w:val="26"/>
              </w:rPr>
            </w:pPr>
            <w:r w:rsidRPr="0029393D">
              <w:t>Powers, S.K. &amp; Howley E.T., Exercise Physiology: Theory and Application to fitness and Performance. McGraw Hill.</w:t>
            </w:r>
          </w:p>
        </w:tc>
      </w:tr>
      <w:tr w:rsidR="0086064A">
        <w:tc>
          <w:tcPr>
            <w:tcW w:w="10003" w:type="dxa"/>
            <w:gridSpan w:val="3"/>
          </w:tcPr>
          <w:p w:rsidR="0086064A" w:rsidRDefault="004F7B9A">
            <w:pPr>
              <w:numPr>
                <w:ilvl w:val="0"/>
                <w:numId w:val="15"/>
              </w:numPr>
              <w:spacing w:line="480" w:lineRule="auto"/>
              <w:rPr>
                <w:b/>
                <w:bCs/>
                <w:lang w:bidi="ar-EG"/>
              </w:rPr>
            </w:pPr>
            <w:r>
              <w:rPr>
                <w:b/>
                <w:bCs/>
                <w:lang w:bidi="ar-EG"/>
              </w:rPr>
              <w:t>Recommended Books</w:t>
            </w:r>
          </w:p>
          <w:p w:rsidR="0086064A" w:rsidRDefault="00962CBA" w:rsidP="0039414E">
            <w:pPr>
              <w:numPr>
                <w:ilvl w:val="0"/>
                <w:numId w:val="28"/>
              </w:numPr>
              <w:spacing w:line="480" w:lineRule="auto"/>
              <w:jc w:val="lowKashida"/>
            </w:pPr>
            <w:r w:rsidRPr="00962CBA">
              <w:t>Hillegas and Sandowsky. Essentials of cardiopulmonary</w:t>
            </w:r>
            <w:r>
              <w:t>. P</w:t>
            </w:r>
            <w:r w:rsidRPr="00962CBA">
              <w:t>hysical</w:t>
            </w:r>
            <w:r>
              <w:rPr>
                <w:rFonts w:ascii="Arial" w:eastAsia="Calibri" w:hAnsi="Arial" w:cs="Arial"/>
              </w:rPr>
              <w:t xml:space="preserve"> T</w:t>
            </w:r>
            <w:r w:rsidRPr="00962CBA">
              <w:rPr>
                <w:rFonts w:ascii="Arial" w:eastAsia="Calibri" w:hAnsi="Arial" w:cs="Arial"/>
              </w:rPr>
              <w:t>herapy. Saunders</w:t>
            </w:r>
          </w:p>
        </w:tc>
      </w:tr>
      <w:tr w:rsidR="0086064A">
        <w:trPr>
          <w:trHeight w:val="464"/>
        </w:trPr>
        <w:tc>
          <w:tcPr>
            <w:tcW w:w="10003" w:type="dxa"/>
            <w:gridSpan w:val="3"/>
          </w:tcPr>
          <w:p w:rsidR="0086064A" w:rsidRDefault="004F7B9A">
            <w:pPr>
              <w:numPr>
                <w:ilvl w:val="0"/>
                <w:numId w:val="15"/>
              </w:numPr>
              <w:spacing w:line="480" w:lineRule="auto"/>
              <w:rPr>
                <w:b/>
                <w:bCs/>
                <w:lang w:bidi="ar-EG"/>
              </w:rPr>
            </w:pPr>
            <w:r>
              <w:rPr>
                <w:b/>
                <w:bCs/>
                <w:lang w:bidi="ar-EG"/>
              </w:rPr>
              <w:t>Periodicals, Web Sites, … etc</w:t>
            </w:r>
          </w:p>
          <w:p w:rsidR="0086064A" w:rsidRDefault="004F7B9A" w:rsidP="00795BCB">
            <w:pPr>
              <w:pStyle w:val="ListParagraph"/>
              <w:numPr>
                <w:ilvl w:val="0"/>
                <w:numId w:val="36"/>
              </w:numPr>
              <w:bidi w:val="0"/>
              <w:spacing w:line="480" w:lineRule="auto"/>
              <w:jc w:val="lowKashida"/>
              <w:rPr>
                <w:b/>
                <w:bCs/>
                <w:sz w:val="22"/>
                <w:szCs w:val="22"/>
              </w:rPr>
            </w:pPr>
            <w:r>
              <w:rPr>
                <w:b/>
                <w:bCs/>
                <w:sz w:val="22"/>
                <w:szCs w:val="22"/>
              </w:rPr>
              <w:t>//</w:t>
            </w:r>
            <w:r w:rsidR="00795BCB">
              <w:t xml:space="preserve"> </w:t>
            </w:r>
            <w:hyperlink r:id="rId8" w:history="1">
              <w:r w:rsidR="00795BCB">
                <w:rPr>
                  <w:rStyle w:val="Hyperlink"/>
                  <w:bCs/>
                </w:rPr>
                <w:t>http://advan.physiology.org</w:t>
              </w:r>
            </w:hyperlink>
            <w:r>
              <w:rPr>
                <w:b/>
                <w:bCs/>
                <w:sz w:val="22"/>
                <w:szCs w:val="22"/>
              </w:rPr>
              <w:t xml:space="preserve">          </w:t>
            </w:r>
          </w:p>
          <w:p w:rsidR="0086064A" w:rsidRDefault="00795BCB">
            <w:pPr>
              <w:pStyle w:val="ListParagraph"/>
              <w:numPr>
                <w:ilvl w:val="0"/>
                <w:numId w:val="36"/>
              </w:numPr>
              <w:bidi w:val="0"/>
              <w:spacing w:line="480" w:lineRule="auto"/>
              <w:jc w:val="lowKashida"/>
              <w:rPr>
                <w:b/>
                <w:bCs/>
              </w:rPr>
            </w:pPr>
            <w:r w:rsidRPr="002C5D96">
              <w:rPr>
                <w:bCs/>
              </w:rPr>
              <w:t xml:space="preserve">http:// </w:t>
            </w:r>
            <w:hyperlink r:id="rId9" w:history="1">
              <w:r w:rsidRPr="002C5D96">
                <w:rPr>
                  <w:bCs/>
                </w:rPr>
                <w:t>www.biomed.eg.net</w:t>
              </w:r>
            </w:hyperlink>
          </w:p>
        </w:tc>
      </w:tr>
    </w:tbl>
    <w:p w:rsidR="0086064A" w:rsidRDefault="0086064A"/>
    <w:p w:rsidR="0086064A" w:rsidRDefault="004F7B9A">
      <w:pPr>
        <w:rPr>
          <w:b/>
          <w:bCs/>
          <w:sz w:val="28"/>
          <w:szCs w:val="28"/>
        </w:rPr>
      </w:pPr>
      <w:r>
        <w:rPr>
          <w:b/>
          <w:bCs/>
          <w:sz w:val="28"/>
          <w:szCs w:val="28"/>
        </w:rPr>
        <w:t xml:space="preserve">Course Coordinator  </w:t>
      </w:r>
      <w:r>
        <w:rPr>
          <w:sz w:val="28"/>
          <w:szCs w:val="28"/>
        </w:rPr>
        <w:t xml:space="preserve">                              </w:t>
      </w:r>
      <w:r>
        <w:rPr>
          <w:b/>
          <w:bCs/>
          <w:sz w:val="28"/>
          <w:szCs w:val="28"/>
        </w:rPr>
        <w:t xml:space="preserve">                   </w:t>
      </w:r>
    </w:p>
    <w:p w:rsidR="0086064A" w:rsidRDefault="004F7B9A">
      <w:pPr>
        <w:rPr>
          <w:b/>
          <w:bCs/>
          <w:sz w:val="28"/>
          <w:szCs w:val="28"/>
        </w:rPr>
      </w:pPr>
      <w:r>
        <w:rPr>
          <w:b/>
          <w:bCs/>
          <w:sz w:val="28"/>
          <w:szCs w:val="28"/>
        </w:rPr>
        <w:t xml:space="preserve">                                                                       </w:t>
      </w:r>
    </w:p>
    <w:p w:rsidR="0086064A" w:rsidRDefault="004F7B9A">
      <w:pPr>
        <w:rPr>
          <w:b/>
          <w:bCs/>
          <w:sz w:val="28"/>
          <w:szCs w:val="28"/>
        </w:rPr>
      </w:pPr>
      <w:r>
        <w:rPr>
          <w:b/>
          <w:bCs/>
          <w:sz w:val="28"/>
          <w:szCs w:val="28"/>
        </w:rPr>
        <w:t xml:space="preserve">Dr. </w:t>
      </w:r>
      <w:r w:rsidR="005C6B66">
        <w:rPr>
          <w:b/>
          <w:bCs/>
          <w:sz w:val="28"/>
          <w:szCs w:val="28"/>
        </w:rPr>
        <w:t>Mahmoud Eweda</w:t>
      </w:r>
    </w:p>
    <w:p w:rsidR="0086064A" w:rsidRDefault="004F7B9A">
      <w:pPr>
        <w:rPr>
          <w:sz w:val="28"/>
          <w:szCs w:val="28"/>
        </w:rPr>
      </w:pPr>
      <w:r>
        <w:rPr>
          <w:sz w:val="28"/>
          <w:szCs w:val="28"/>
        </w:rPr>
        <w:tab/>
      </w:r>
      <w:r>
        <w:rPr>
          <w:sz w:val="28"/>
          <w:szCs w:val="28"/>
        </w:rPr>
        <w:tab/>
        <w:t xml:space="preserve">      </w:t>
      </w:r>
      <w:r>
        <w:rPr>
          <w:b/>
          <w:bCs/>
          <w:sz w:val="28"/>
          <w:szCs w:val="28"/>
        </w:rPr>
        <w:t xml:space="preserve">    </w:t>
      </w:r>
    </w:p>
    <w:sectPr w:rsidR="0086064A" w:rsidSect="0086064A">
      <w:headerReference w:type="default" r:id="rId10"/>
      <w:footerReference w:type="default" r:id="rId11"/>
      <w:pgSz w:w="11906" w:h="16838"/>
      <w:pgMar w:top="1560" w:right="1286" w:bottom="1440"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6C" w:rsidRDefault="005A606C" w:rsidP="0086064A">
      <w:r>
        <w:separator/>
      </w:r>
    </w:p>
  </w:endnote>
  <w:endnote w:type="continuationSeparator" w:id="0">
    <w:p w:rsidR="005A606C" w:rsidRDefault="005A606C" w:rsidP="0086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4A" w:rsidRDefault="007165A4">
    <w:pPr>
      <w:pStyle w:val="Footer"/>
      <w:jc w:val="center"/>
    </w:pPr>
    <w:r>
      <w:fldChar w:fldCharType="begin"/>
    </w:r>
    <w:r w:rsidR="004F7B9A">
      <w:instrText xml:space="preserve"> PAGE   \* MERGEFORMAT </w:instrText>
    </w:r>
    <w:r>
      <w:fldChar w:fldCharType="separate"/>
    </w:r>
    <w:r w:rsidR="00F36E6B">
      <w:rPr>
        <w:noProof/>
      </w:rPr>
      <w:t>2</w:t>
    </w:r>
    <w:r>
      <w:rPr>
        <w:noProof/>
      </w:rPr>
      <w:fldChar w:fldCharType="end"/>
    </w:r>
  </w:p>
  <w:p w:rsidR="0086064A" w:rsidRDefault="0086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6C" w:rsidRDefault="005A606C" w:rsidP="0086064A">
      <w:r>
        <w:separator/>
      </w:r>
    </w:p>
  </w:footnote>
  <w:footnote w:type="continuationSeparator" w:id="0">
    <w:p w:rsidR="005A606C" w:rsidRDefault="005A606C" w:rsidP="0086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4A" w:rsidRDefault="0086064A">
    <w:pPr>
      <w:tabs>
        <w:tab w:val="center" w:pos="4153"/>
        <w:tab w:val="right" w:pos="8306"/>
      </w:tabs>
      <w:autoSpaceDE w:val="0"/>
      <w:autoSpaceDN w:val="0"/>
      <w:rPr>
        <w:b/>
        <w:bCs/>
        <w:i/>
        <w:i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11EF1D2"/>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b/>
        <w:bCs/>
        <w:sz w:val="28"/>
        <w:szCs w:val="28"/>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0000002"/>
    <w:multiLevelType w:val="multilevel"/>
    <w:tmpl w:val="97260A7C"/>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03"/>
    <w:multiLevelType w:val="hybridMultilevel"/>
    <w:tmpl w:val="B91E4B7A"/>
    <w:lvl w:ilvl="0" w:tplc="CBEA563A">
      <w:start w:val="1"/>
      <w:numFmt w:val="bullet"/>
      <w:lvlText w:val=""/>
      <w:lvlJc w:val="left"/>
      <w:pPr>
        <w:tabs>
          <w:tab w:val="left" w:pos="1440"/>
        </w:tabs>
        <w:ind w:left="1440" w:hanging="360"/>
      </w:pPr>
      <w:rPr>
        <w:rFonts w:ascii="Symbol" w:hAnsi="Symbol" w:hint="default"/>
        <w:b/>
        <w:bCs/>
        <w:sz w:val="28"/>
        <w:szCs w:val="28"/>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B2E6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A6127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6"/>
    <w:multiLevelType w:val="hybridMultilevel"/>
    <w:tmpl w:val="7AD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F496C34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8"/>
    <w:multiLevelType w:val="multilevel"/>
    <w:tmpl w:val="EDAEAC1A"/>
    <w:lvl w:ilvl="0">
      <w:start w:val="1"/>
      <w:numFmt w:val="lowerLetter"/>
      <w:lvlText w:val="%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00000009"/>
    <w:multiLevelType w:val="multilevel"/>
    <w:tmpl w:val="50F8CDD2"/>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000000A"/>
    <w:multiLevelType w:val="hybridMultilevel"/>
    <w:tmpl w:val="096CE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00000B"/>
    <w:multiLevelType w:val="hybridMultilevel"/>
    <w:tmpl w:val="27BA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multilevel"/>
    <w:tmpl w:val="15F48268"/>
    <w:lvl w:ilvl="0">
      <w:start w:val="1"/>
      <w:numFmt w:val="bullet"/>
      <w:lvlText w:val=""/>
      <w:lvlJc w:val="left"/>
      <w:pPr>
        <w:tabs>
          <w:tab w:val="left" w:pos="1440"/>
        </w:tabs>
        <w:ind w:left="1440" w:hanging="360"/>
      </w:pPr>
      <w:rPr>
        <w:rFonts w:ascii="Symbol" w:hAnsi="Symbol" w:hint="default"/>
        <w:b/>
        <w:bCs/>
        <w:sz w:val="28"/>
        <w:szCs w:val="28"/>
      </w:rPr>
    </w:lvl>
    <w:lvl w:ilvl="1">
      <w:start w:val="1"/>
      <w:numFmt w:val="lowerLetter"/>
      <w:lvlText w:val="%2."/>
      <w:lvlJc w:val="left"/>
      <w:pPr>
        <w:tabs>
          <w:tab w:val="left" w:pos="1440"/>
        </w:tabs>
        <w:ind w:left="1440" w:hanging="360"/>
      </w:pPr>
      <w:rPr>
        <w:rFonts w:hint="default"/>
        <w:b/>
        <w:bCs/>
        <w:sz w:val="28"/>
        <w:szCs w:val="28"/>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0000000D"/>
    <w:multiLevelType w:val="hybridMultilevel"/>
    <w:tmpl w:val="0408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A258BC8A"/>
    <w:lvl w:ilvl="0" w:tplc="77CAF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multilevel"/>
    <w:tmpl w:val="4440A7E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b/>
        <w:bCs/>
        <w:sz w:val="28"/>
        <w:szCs w:val="28"/>
      </w:rPr>
    </w:lvl>
    <w:lvl w:ilvl="2">
      <w:start w:val="1"/>
      <w:numFmt w:val="decimal"/>
      <w:lvlText w:val="%3."/>
      <w:lvlJc w:val="left"/>
      <w:pPr>
        <w:tabs>
          <w:tab w:val="left" w:pos="234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00000010"/>
    <w:multiLevelType w:val="multilevel"/>
    <w:tmpl w:val="EA28A1CE"/>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b/>
        <w:bCs/>
        <w:sz w:val="28"/>
        <w:szCs w:val="28"/>
      </w:rPr>
    </w:lvl>
    <w:lvl w:ilvl="2">
      <w:start w:val="3"/>
      <w:numFmt w:val="decimal"/>
      <w:lvlText w:val="%3."/>
      <w:lvlJc w:val="left"/>
      <w:pPr>
        <w:tabs>
          <w:tab w:val="left" w:pos="720"/>
        </w:tabs>
        <w:ind w:left="72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00000011"/>
    <w:multiLevelType w:val="hybridMultilevel"/>
    <w:tmpl w:val="118C7082"/>
    <w:lvl w:ilvl="0" w:tplc="A18E6FDA">
      <w:start w:val="3"/>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7">
    <w:nsid w:val="00000012"/>
    <w:multiLevelType w:val="hybridMultilevel"/>
    <w:tmpl w:val="5A748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3"/>
    <w:multiLevelType w:val="multilevel"/>
    <w:tmpl w:val="2882574E"/>
    <w:lvl w:ilvl="0">
      <w:start w:val="3"/>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00000014"/>
    <w:multiLevelType w:val="hybridMultilevel"/>
    <w:tmpl w:val="79B476F6"/>
    <w:lvl w:ilvl="0" w:tplc="C80A9A2E">
      <w:start w:val="1"/>
      <w:numFmt w:val="lowerLetter"/>
      <w:lvlText w:val="%1."/>
      <w:lvlJc w:val="left"/>
      <w:pPr>
        <w:tabs>
          <w:tab w:val="left" w:pos="1440"/>
        </w:tabs>
        <w:ind w:left="144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0">
    <w:nsid w:val="00000015"/>
    <w:multiLevelType w:val="hybridMultilevel"/>
    <w:tmpl w:val="FB049058"/>
    <w:lvl w:ilvl="0" w:tplc="04090015">
      <w:start w:val="1"/>
      <w:numFmt w:val="upperLetter"/>
      <w:lvlText w:val="%1."/>
      <w:lvlJc w:val="left"/>
      <w:pPr>
        <w:tabs>
          <w:tab w:val="left" w:pos="720"/>
        </w:tabs>
        <w:ind w:left="720" w:hanging="360"/>
      </w:pPr>
      <w:rPr>
        <w:rFonts w:hint="default"/>
      </w:rPr>
    </w:lvl>
    <w:lvl w:ilvl="1" w:tplc="04090001">
      <w:start w:val="1"/>
      <w:numFmt w:val="bullet"/>
      <w:lvlText w:val=""/>
      <w:lvlJc w:val="left"/>
      <w:pPr>
        <w:tabs>
          <w:tab w:val="left" w:pos="1440"/>
        </w:tabs>
        <w:ind w:left="1440" w:hanging="360"/>
      </w:pPr>
      <w:rPr>
        <w:rFonts w:ascii="Symbol" w:hAnsi="Symbol"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1">
    <w:nsid w:val="00000016"/>
    <w:multiLevelType w:val="multilevel"/>
    <w:tmpl w:val="B6BA9462"/>
    <w:lvl w:ilvl="0">
      <w:start w:val="1"/>
      <w:numFmt w:val="decimal"/>
      <w:lvlText w:val="%1."/>
      <w:lvlJc w:val="left"/>
      <w:pPr>
        <w:tabs>
          <w:tab w:val="left" w:pos="720"/>
        </w:tabs>
        <w:ind w:left="720" w:hanging="360"/>
      </w:pPr>
      <w:rPr>
        <w:b/>
        <w:bCs/>
        <w:sz w:val="28"/>
        <w:szCs w:val="28"/>
      </w:rPr>
    </w:lvl>
    <w:lvl w:ilvl="1">
      <w:start w:val="1"/>
      <w:numFmt w:val="bullet"/>
      <w:lvlText w:val=""/>
      <w:lvlJc w:val="left"/>
      <w:pPr>
        <w:tabs>
          <w:tab w:val="left" w:pos="1440"/>
        </w:tabs>
        <w:ind w:left="1440" w:hanging="360"/>
      </w:pPr>
      <w:rPr>
        <w:rFonts w:ascii="Symbol" w:hAnsi="Symbol" w:hint="default"/>
        <w:b/>
        <w:bCs/>
        <w:sz w:val="28"/>
        <w:szCs w:val="28"/>
      </w:rPr>
    </w:lvl>
    <w:lvl w:ilvl="2">
      <w:start w:val="3"/>
      <w:numFmt w:val="decimal"/>
      <w:lvlText w:val="%3."/>
      <w:lvlJc w:val="left"/>
      <w:pPr>
        <w:tabs>
          <w:tab w:val="left" w:pos="720"/>
        </w:tabs>
        <w:ind w:left="72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00000017"/>
    <w:multiLevelType w:val="hybridMultilevel"/>
    <w:tmpl w:val="1EFADB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00000018"/>
    <w:multiLevelType w:val="multilevel"/>
    <w:tmpl w:val="6A9EC98E"/>
    <w:lvl w:ilvl="0">
      <w:start w:val="1"/>
      <w:numFmt w:val="lowerLetter"/>
      <w:lvlText w:val="%1-"/>
      <w:lvlJc w:val="left"/>
      <w:pPr>
        <w:tabs>
          <w:tab w:val="left" w:pos="806"/>
        </w:tabs>
        <w:ind w:left="806" w:hanging="360"/>
      </w:pPr>
      <w:rPr>
        <w:rFonts w:hint="default"/>
      </w:rPr>
    </w:lvl>
    <w:lvl w:ilvl="1">
      <w:start w:val="1"/>
      <w:numFmt w:val="lowerLetter"/>
      <w:lvlText w:val="%2."/>
      <w:lvlJc w:val="left"/>
      <w:pPr>
        <w:tabs>
          <w:tab w:val="left" w:pos="1526"/>
        </w:tabs>
        <w:ind w:left="1526" w:hanging="360"/>
      </w:pPr>
    </w:lvl>
    <w:lvl w:ilvl="2">
      <w:start w:val="1"/>
      <w:numFmt w:val="lowerRoman"/>
      <w:lvlText w:val="%3."/>
      <w:lvlJc w:val="right"/>
      <w:pPr>
        <w:tabs>
          <w:tab w:val="left" w:pos="2246"/>
        </w:tabs>
        <w:ind w:left="2246" w:hanging="180"/>
      </w:pPr>
    </w:lvl>
    <w:lvl w:ilvl="3">
      <w:start w:val="1"/>
      <w:numFmt w:val="decimal"/>
      <w:lvlText w:val="%4."/>
      <w:lvlJc w:val="left"/>
      <w:pPr>
        <w:tabs>
          <w:tab w:val="left" w:pos="2966"/>
        </w:tabs>
        <w:ind w:left="2966" w:hanging="360"/>
      </w:pPr>
    </w:lvl>
    <w:lvl w:ilvl="4">
      <w:start w:val="1"/>
      <w:numFmt w:val="lowerLetter"/>
      <w:lvlText w:val="%5."/>
      <w:lvlJc w:val="left"/>
      <w:pPr>
        <w:tabs>
          <w:tab w:val="left" w:pos="3686"/>
        </w:tabs>
        <w:ind w:left="3686" w:hanging="360"/>
      </w:pPr>
    </w:lvl>
    <w:lvl w:ilvl="5">
      <w:start w:val="1"/>
      <w:numFmt w:val="lowerRoman"/>
      <w:lvlText w:val="%6."/>
      <w:lvlJc w:val="right"/>
      <w:pPr>
        <w:tabs>
          <w:tab w:val="left" w:pos="4406"/>
        </w:tabs>
        <w:ind w:left="4406" w:hanging="180"/>
      </w:pPr>
    </w:lvl>
    <w:lvl w:ilvl="6">
      <w:start w:val="1"/>
      <w:numFmt w:val="decimal"/>
      <w:lvlText w:val="%7."/>
      <w:lvlJc w:val="left"/>
      <w:pPr>
        <w:tabs>
          <w:tab w:val="left" w:pos="5126"/>
        </w:tabs>
        <w:ind w:left="5126" w:hanging="360"/>
      </w:pPr>
    </w:lvl>
    <w:lvl w:ilvl="7">
      <w:start w:val="1"/>
      <w:numFmt w:val="lowerLetter"/>
      <w:lvlText w:val="%8."/>
      <w:lvlJc w:val="left"/>
      <w:pPr>
        <w:tabs>
          <w:tab w:val="left" w:pos="5846"/>
        </w:tabs>
        <w:ind w:left="5846" w:hanging="360"/>
      </w:pPr>
    </w:lvl>
    <w:lvl w:ilvl="8">
      <w:start w:val="1"/>
      <w:numFmt w:val="lowerRoman"/>
      <w:lvlText w:val="%9."/>
      <w:lvlJc w:val="right"/>
      <w:pPr>
        <w:tabs>
          <w:tab w:val="left" w:pos="6566"/>
        </w:tabs>
        <w:ind w:left="6566" w:hanging="180"/>
      </w:pPr>
    </w:lvl>
  </w:abstractNum>
  <w:abstractNum w:abstractNumId="24">
    <w:nsid w:val="00000019"/>
    <w:multiLevelType w:val="multilevel"/>
    <w:tmpl w:val="97260A7C"/>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0000001A"/>
    <w:multiLevelType w:val="hybridMultilevel"/>
    <w:tmpl w:val="46860BFA"/>
    <w:lvl w:ilvl="0" w:tplc="C80A9A2E">
      <w:start w:val="1"/>
      <w:numFmt w:val="lowerLetter"/>
      <w:lvlText w:val="%1."/>
      <w:lvlJc w:val="left"/>
      <w:pPr>
        <w:tabs>
          <w:tab w:val="left" w:pos="1440"/>
        </w:tabs>
        <w:ind w:left="144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BEA8B16A">
      <w:start w:val="1"/>
      <w:numFmt w:val="lowerLetter"/>
      <w:lvlText w:val="%7."/>
      <w:lvlJc w:val="left"/>
      <w:pPr>
        <w:tabs>
          <w:tab w:val="left" w:pos="5040"/>
        </w:tabs>
        <w:ind w:left="5040" w:hanging="360"/>
      </w:pPr>
      <w:rPr>
        <w:rFonts w:hint="default"/>
        <w:b/>
        <w:bCs/>
      </w:r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6">
    <w:nsid w:val="0000001B"/>
    <w:multiLevelType w:val="hybridMultilevel"/>
    <w:tmpl w:val="6A9EC98E"/>
    <w:lvl w:ilvl="0" w:tplc="9B92DE66">
      <w:start w:val="1"/>
      <w:numFmt w:val="lowerLetter"/>
      <w:lvlText w:val="%1-"/>
      <w:lvlJc w:val="left"/>
      <w:pPr>
        <w:tabs>
          <w:tab w:val="left" w:pos="806"/>
        </w:tabs>
        <w:ind w:left="806" w:hanging="360"/>
      </w:pPr>
      <w:rPr>
        <w:rFonts w:hint="default"/>
      </w:rPr>
    </w:lvl>
    <w:lvl w:ilvl="1" w:tplc="04090019">
      <w:start w:val="1"/>
      <w:numFmt w:val="lowerLetter"/>
      <w:lvlText w:val="%2."/>
      <w:lvlJc w:val="left"/>
      <w:pPr>
        <w:tabs>
          <w:tab w:val="left" w:pos="1526"/>
        </w:tabs>
        <w:ind w:left="1526" w:hanging="360"/>
      </w:pPr>
    </w:lvl>
    <w:lvl w:ilvl="2" w:tplc="0409001B" w:tentative="1">
      <w:start w:val="1"/>
      <w:numFmt w:val="lowerRoman"/>
      <w:lvlText w:val="%3."/>
      <w:lvlJc w:val="right"/>
      <w:pPr>
        <w:tabs>
          <w:tab w:val="left" w:pos="2246"/>
        </w:tabs>
        <w:ind w:left="2246" w:hanging="180"/>
      </w:pPr>
    </w:lvl>
    <w:lvl w:ilvl="3" w:tplc="0409000F" w:tentative="1">
      <w:start w:val="1"/>
      <w:numFmt w:val="decimal"/>
      <w:lvlText w:val="%4."/>
      <w:lvlJc w:val="left"/>
      <w:pPr>
        <w:tabs>
          <w:tab w:val="left" w:pos="2966"/>
        </w:tabs>
        <w:ind w:left="2966" w:hanging="360"/>
      </w:pPr>
    </w:lvl>
    <w:lvl w:ilvl="4" w:tplc="04090019" w:tentative="1">
      <w:start w:val="1"/>
      <w:numFmt w:val="lowerLetter"/>
      <w:lvlText w:val="%5."/>
      <w:lvlJc w:val="left"/>
      <w:pPr>
        <w:tabs>
          <w:tab w:val="left" w:pos="3686"/>
        </w:tabs>
        <w:ind w:left="3686" w:hanging="360"/>
      </w:pPr>
    </w:lvl>
    <w:lvl w:ilvl="5" w:tplc="0409001B" w:tentative="1">
      <w:start w:val="1"/>
      <w:numFmt w:val="lowerRoman"/>
      <w:lvlText w:val="%6."/>
      <w:lvlJc w:val="right"/>
      <w:pPr>
        <w:tabs>
          <w:tab w:val="left" w:pos="4406"/>
        </w:tabs>
        <w:ind w:left="4406" w:hanging="180"/>
      </w:pPr>
    </w:lvl>
    <w:lvl w:ilvl="6" w:tplc="0409000F" w:tentative="1">
      <w:start w:val="1"/>
      <w:numFmt w:val="decimal"/>
      <w:lvlText w:val="%7."/>
      <w:lvlJc w:val="left"/>
      <w:pPr>
        <w:tabs>
          <w:tab w:val="left" w:pos="5126"/>
        </w:tabs>
        <w:ind w:left="5126" w:hanging="360"/>
      </w:pPr>
    </w:lvl>
    <w:lvl w:ilvl="7" w:tplc="04090019" w:tentative="1">
      <w:start w:val="1"/>
      <w:numFmt w:val="lowerLetter"/>
      <w:lvlText w:val="%8."/>
      <w:lvlJc w:val="left"/>
      <w:pPr>
        <w:tabs>
          <w:tab w:val="left" w:pos="5846"/>
        </w:tabs>
        <w:ind w:left="5846" w:hanging="360"/>
      </w:pPr>
    </w:lvl>
    <w:lvl w:ilvl="8" w:tplc="0409001B" w:tentative="1">
      <w:start w:val="1"/>
      <w:numFmt w:val="lowerRoman"/>
      <w:lvlText w:val="%9."/>
      <w:lvlJc w:val="right"/>
      <w:pPr>
        <w:tabs>
          <w:tab w:val="left" w:pos="6566"/>
        </w:tabs>
        <w:ind w:left="6566" w:hanging="180"/>
      </w:pPr>
    </w:lvl>
  </w:abstractNum>
  <w:abstractNum w:abstractNumId="27">
    <w:nsid w:val="0000001C"/>
    <w:multiLevelType w:val="hybridMultilevel"/>
    <w:tmpl w:val="B8F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D"/>
    <w:multiLevelType w:val="multilevel"/>
    <w:tmpl w:val="C442BAEA"/>
    <w:lvl w:ilvl="0">
      <w:start w:val="1"/>
      <w:numFmt w:val="bullet"/>
      <w:lvlText w:val=""/>
      <w:lvlJc w:val="left"/>
      <w:pPr>
        <w:tabs>
          <w:tab w:val="left" w:pos="1440"/>
        </w:tabs>
        <w:ind w:left="1440" w:hanging="360"/>
      </w:pPr>
      <w:rPr>
        <w:rFonts w:ascii="Symbol" w:hAnsi="Symbol" w:hint="default"/>
        <w:b/>
        <w:bCs/>
        <w:sz w:val="28"/>
        <w:szCs w:val="28"/>
      </w:rPr>
    </w:lvl>
    <w:lvl w:ilvl="1">
      <w:start w:val="1"/>
      <w:numFmt w:val="decimal"/>
      <w:lvlText w:val="%2."/>
      <w:lvlJc w:val="left"/>
      <w:pPr>
        <w:tabs>
          <w:tab w:val="left" w:pos="1440"/>
        </w:tabs>
        <w:ind w:left="1440" w:hanging="360"/>
      </w:pPr>
      <w:rPr>
        <w:rFonts w:hint="default"/>
        <w:b/>
        <w:bCs/>
        <w:sz w:val="28"/>
        <w:szCs w:val="28"/>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0000001E"/>
    <w:multiLevelType w:val="hybridMultilevel"/>
    <w:tmpl w:val="697670F6"/>
    <w:lvl w:ilvl="0" w:tplc="A18E6FDA">
      <w:start w:val="3"/>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30">
    <w:nsid w:val="0000001F"/>
    <w:multiLevelType w:val="hybridMultilevel"/>
    <w:tmpl w:val="CE1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C1DE0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1"/>
    <w:multiLevelType w:val="multilevel"/>
    <w:tmpl w:val="74708D0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cs="Courier New"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nsid w:val="00000022"/>
    <w:multiLevelType w:val="hybridMultilevel"/>
    <w:tmpl w:val="FDC6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5B009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0000024"/>
    <w:multiLevelType w:val="hybridMultilevel"/>
    <w:tmpl w:val="1144D5F0"/>
    <w:lvl w:ilvl="0" w:tplc="FD4623B0">
      <w:start w:val="1"/>
      <w:numFmt w:val="decimal"/>
      <w:lvlText w:val="%1."/>
      <w:lvlJc w:val="left"/>
      <w:pPr>
        <w:tabs>
          <w:tab w:val="left" w:pos="720"/>
        </w:tabs>
        <w:ind w:left="720" w:hanging="360"/>
      </w:pPr>
      <w:rPr>
        <w:b/>
        <w:bCs/>
        <w:sz w:val="28"/>
        <w:szCs w:val="28"/>
      </w:rPr>
    </w:lvl>
    <w:lvl w:ilvl="1" w:tplc="CBEA563A">
      <w:start w:val="1"/>
      <w:numFmt w:val="bullet"/>
      <w:lvlText w:val=""/>
      <w:lvlJc w:val="left"/>
      <w:pPr>
        <w:tabs>
          <w:tab w:val="left" w:pos="1440"/>
        </w:tabs>
        <w:ind w:left="1440" w:hanging="360"/>
      </w:pPr>
      <w:rPr>
        <w:rFonts w:ascii="Symbol" w:hAnsi="Symbol" w:hint="default"/>
        <w:b/>
        <w:bCs/>
        <w:sz w:val="28"/>
        <w:szCs w:val="28"/>
      </w:rPr>
    </w:lvl>
    <w:lvl w:ilvl="2" w:tplc="A18E6FDA">
      <w:start w:val="3"/>
      <w:numFmt w:val="decimal"/>
      <w:lvlText w:val="%3."/>
      <w:lvlJc w:val="left"/>
      <w:pPr>
        <w:tabs>
          <w:tab w:val="left" w:pos="720"/>
        </w:tabs>
        <w:ind w:left="720" w:hanging="360"/>
      </w:pPr>
      <w:rPr>
        <w:rFonts w:hint="default"/>
      </w:r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6">
    <w:nsid w:val="00000025"/>
    <w:multiLevelType w:val="hybridMultilevel"/>
    <w:tmpl w:val="15F48268"/>
    <w:lvl w:ilvl="0" w:tplc="CBEA563A">
      <w:start w:val="1"/>
      <w:numFmt w:val="bullet"/>
      <w:lvlText w:val=""/>
      <w:lvlJc w:val="left"/>
      <w:pPr>
        <w:tabs>
          <w:tab w:val="left" w:pos="1440"/>
        </w:tabs>
        <w:ind w:left="1440" w:hanging="360"/>
      </w:pPr>
      <w:rPr>
        <w:rFonts w:ascii="Symbol" w:hAnsi="Symbol" w:hint="default"/>
        <w:b/>
        <w:bCs/>
        <w:sz w:val="28"/>
        <w:szCs w:val="28"/>
      </w:rPr>
    </w:lvl>
    <w:lvl w:ilvl="1" w:tplc="04090019">
      <w:start w:val="1"/>
      <w:numFmt w:val="lowerLetter"/>
      <w:lvlText w:val="%2."/>
      <w:lvlJc w:val="left"/>
      <w:pPr>
        <w:tabs>
          <w:tab w:val="left" w:pos="1440"/>
        </w:tabs>
        <w:ind w:left="1440" w:hanging="360"/>
      </w:pPr>
      <w:rPr>
        <w:rFonts w:hint="default"/>
        <w:b/>
        <w:bCs/>
        <w:sz w:val="28"/>
        <w:szCs w:val="28"/>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7">
    <w:nsid w:val="14C20306"/>
    <w:multiLevelType w:val="hybridMultilevel"/>
    <w:tmpl w:val="0886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6"/>
  </w:num>
  <w:num w:numId="4">
    <w:abstractNumId w:val="32"/>
  </w:num>
  <w:num w:numId="5">
    <w:abstractNumId w:val="24"/>
  </w:num>
  <w:num w:numId="6">
    <w:abstractNumId w:val="1"/>
  </w:num>
  <w:num w:numId="7">
    <w:abstractNumId w:val="0"/>
  </w:num>
  <w:num w:numId="8">
    <w:abstractNumId w:val="14"/>
  </w:num>
  <w:num w:numId="9">
    <w:abstractNumId w:val="23"/>
  </w:num>
  <w:num w:numId="10">
    <w:abstractNumId w:val="29"/>
  </w:num>
  <w:num w:numId="11">
    <w:abstractNumId w:val="15"/>
  </w:num>
  <w:num w:numId="12">
    <w:abstractNumId w:val="2"/>
  </w:num>
  <w:num w:numId="13">
    <w:abstractNumId w:val="36"/>
  </w:num>
  <w:num w:numId="14">
    <w:abstractNumId w:val="16"/>
  </w:num>
  <w:num w:numId="15">
    <w:abstractNumId w:val="20"/>
  </w:num>
  <w:num w:numId="16">
    <w:abstractNumId w:val="28"/>
  </w:num>
  <w:num w:numId="17">
    <w:abstractNumId w:val="18"/>
  </w:num>
  <w:num w:numId="18">
    <w:abstractNumId w:val="19"/>
  </w:num>
  <w:num w:numId="19">
    <w:abstractNumId w:val="11"/>
  </w:num>
  <w:num w:numId="20">
    <w:abstractNumId w:val="7"/>
  </w:num>
  <w:num w:numId="21">
    <w:abstractNumId w:val="25"/>
  </w:num>
  <w:num w:numId="22">
    <w:abstractNumId w:val="12"/>
  </w:num>
  <w:num w:numId="23">
    <w:abstractNumId w:val="21"/>
  </w:num>
  <w:num w:numId="24">
    <w:abstractNumId w:val="8"/>
  </w:num>
  <w:num w:numId="25">
    <w:abstractNumId w:val="13"/>
  </w:num>
  <w:num w:numId="26">
    <w:abstractNumId w:val="33"/>
  </w:num>
  <w:num w:numId="27">
    <w:abstractNumId w:val="31"/>
  </w:num>
  <w:num w:numId="28">
    <w:abstractNumId w:val="5"/>
  </w:num>
  <w:num w:numId="29">
    <w:abstractNumId w:val="27"/>
  </w:num>
  <w:num w:numId="30">
    <w:abstractNumId w:val="30"/>
  </w:num>
  <w:num w:numId="31">
    <w:abstractNumId w:val="17"/>
  </w:num>
  <w:num w:numId="32">
    <w:abstractNumId w:val="22"/>
  </w:num>
  <w:num w:numId="33">
    <w:abstractNumId w:val="37"/>
  </w:num>
  <w:num w:numId="34">
    <w:abstractNumId w:val="10"/>
  </w:num>
  <w:num w:numId="35">
    <w:abstractNumId w:val="9"/>
  </w:num>
  <w:num w:numId="36">
    <w:abstractNumId w:val="4"/>
  </w:num>
  <w:num w:numId="37">
    <w:abstractNumId w:val="3"/>
  </w:num>
  <w:num w:numId="38">
    <w:abstractNumId w:val="35"/>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4A"/>
    <w:rsid w:val="0000013D"/>
    <w:rsid w:val="000314E8"/>
    <w:rsid w:val="00046868"/>
    <w:rsid w:val="000B1DD0"/>
    <w:rsid w:val="00185A65"/>
    <w:rsid w:val="0024171F"/>
    <w:rsid w:val="002650D7"/>
    <w:rsid w:val="0029393D"/>
    <w:rsid w:val="002C3D07"/>
    <w:rsid w:val="0039414E"/>
    <w:rsid w:val="004F7B9A"/>
    <w:rsid w:val="00533810"/>
    <w:rsid w:val="005A606C"/>
    <w:rsid w:val="005C6B66"/>
    <w:rsid w:val="005D117A"/>
    <w:rsid w:val="00623295"/>
    <w:rsid w:val="007165A4"/>
    <w:rsid w:val="00795BCB"/>
    <w:rsid w:val="007C71B3"/>
    <w:rsid w:val="007F288B"/>
    <w:rsid w:val="00844238"/>
    <w:rsid w:val="0086064A"/>
    <w:rsid w:val="00892ED1"/>
    <w:rsid w:val="008D28E8"/>
    <w:rsid w:val="00962CBA"/>
    <w:rsid w:val="00980795"/>
    <w:rsid w:val="00A7586F"/>
    <w:rsid w:val="00B368FA"/>
    <w:rsid w:val="00BE7D25"/>
    <w:rsid w:val="00C6593A"/>
    <w:rsid w:val="00EC0CDA"/>
    <w:rsid w:val="00F36E6B"/>
    <w:rsid w:val="00F81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4A"/>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64A"/>
    <w:pPr>
      <w:keepNext/>
      <w:jc w:val="center"/>
      <w:outlineLvl w:val="0"/>
    </w:pPr>
    <w:rPr>
      <w:rFonts w:ascii="Arial" w:hAnsi="Arial" w:cs="Arial"/>
      <w:b/>
      <w:sz w:val="40"/>
      <w:szCs w:val="20"/>
      <w:lang w:val="en-GB"/>
    </w:rPr>
  </w:style>
  <w:style w:type="paragraph" w:styleId="Heading7">
    <w:name w:val="heading 7"/>
    <w:basedOn w:val="Normal"/>
    <w:next w:val="Normal"/>
    <w:link w:val="Heading7Char"/>
    <w:qFormat/>
    <w:rsid w:val="0086064A"/>
    <w:pPr>
      <w:spacing w:before="240" w:after="60"/>
      <w:jc w:val="right"/>
      <w:outlineLvl w:val="6"/>
    </w:pPr>
    <w:rPr>
      <w:rFonts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64A"/>
    <w:rPr>
      <w:rFonts w:ascii="Arial" w:eastAsia="Times New Roman" w:hAnsi="Arial" w:cs="Arial"/>
      <w:b/>
      <w:sz w:val="40"/>
      <w:szCs w:val="20"/>
    </w:rPr>
  </w:style>
  <w:style w:type="character" w:customStyle="1" w:styleId="Heading7Char">
    <w:name w:val="Heading 7 Char"/>
    <w:basedOn w:val="DefaultParagraphFont"/>
    <w:link w:val="Heading7"/>
    <w:rsid w:val="0086064A"/>
    <w:rPr>
      <w:rFonts w:ascii="Times New Roman" w:eastAsia="Times New Roman" w:hAnsi="Times New Roman" w:cs="Traditional Arabic"/>
      <w:sz w:val="20"/>
      <w:szCs w:val="20"/>
      <w:lang w:val="en-US"/>
    </w:rPr>
  </w:style>
  <w:style w:type="paragraph" w:styleId="Header">
    <w:name w:val="header"/>
    <w:basedOn w:val="Normal"/>
    <w:link w:val="HeaderChar"/>
    <w:uiPriority w:val="99"/>
    <w:rsid w:val="0086064A"/>
    <w:pPr>
      <w:tabs>
        <w:tab w:val="center" w:pos="4153"/>
        <w:tab w:val="right" w:pos="8306"/>
      </w:tabs>
    </w:pPr>
  </w:style>
  <w:style w:type="character" w:customStyle="1" w:styleId="HeaderChar">
    <w:name w:val="Header Char"/>
    <w:basedOn w:val="DefaultParagraphFont"/>
    <w:link w:val="Header"/>
    <w:uiPriority w:val="99"/>
    <w:rsid w:val="0086064A"/>
    <w:rPr>
      <w:rFonts w:ascii="Times New Roman" w:eastAsia="Times New Roman" w:hAnsi="Times New Roman" w:cs="Times New Roman"/>
      <w:sz w:val="24"/>
      <w:szCs w:val="24"/>
    </w:rPr>
  </w:style>
  <w:style w:type="paragraph" w:styleId="Footer">
    <w:name w:val="footer"/>
    <w:basedOn w:val="Normal"/>
    <w:link w:val="FooterChar"/>
    <w:uiPriority w:val="99"/>
    <w:rsid w:val="0086064A"/>
    <w:pPr>
      <w:tabs>
        <w:tab w:val="center" w:pos="4153"/>
        <w:tab w:val="right" w:pos="8306"/>
      </w:tabs>
    </w:pPr>
  </w:style>
  <w:style w:type="character" w:customStyle="1" w:styleId="FooterChar">
    <w:name w:val="Footer Char"/>
    <w:basedOn w:val="DefaultParagraphFont"/>
    <w:link w:val="Footer"/>
    <w:uiPriority w:val="99"/>
    <w:rsid w:val="0086064A"/>
    <w:rPr>
      <w:rFonts w:ascii="Times New Roman" w:eastAsia="Times New Roman" w:hAnsi="Times New Roman" w:cs="Times New Roman"/>
      <w:sz w:val="24"/>
      <w:szCs w:val="24"/>
    </w:rPr>
  </w:style>
  <w:style w:type="table" w:styleId="TableGrid">
    <w:name w:val="Table Grid"/>
    <w:basedOn w:val="TableNormal"/>
    <w:rsid w:val="00860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6064A"/>
    <w:pPr>
      <w:bidi/>
      <w:ind w:left="720"/>
      <w:contextualSpacing/>
    </w:pPr>
    <w:rPr>
      <w:rFonts w:cs="Traditional Arabic"/>
      <w:sz w:val="20"/>
      <w:szCs w:val="20"/>
    </w:rPr>
  </w:style>
  <w:style w:type="character" w:customStyle="1" w:styleId="CharChar3">
    <w:name w:val="Char Char3"/>
    <w:basedOn w:val="DefaultParagraphFont"/>
    <w:rsid w:val="0086064A"/>
    <w:rPr>
      <w:rFonts w:ascii="Arial" w:hAnsi="Arial" w:cs="Arial"/>
      <w:b/>
      <w:sz w:val="40"/>
      <w:lang w:val="en-GB" w:eastAsia="en-US" w:bidi="ar-SA"/>
    </w:rPr>
  </w:style>
  <w:style w:type="character" w:styleId="Hyperlink">
    <w:name w:val="Hyperlink"/>
    <w:basedOn w:val="DefaultParagraphFont"/>
    <w:rsid w:val="0086064A"/>
    <w:rPr>
      <w:color w:val="0000FF"/>
      <w:u w:val="single"/>
    </w:rPr>
  </w:style>
  <w:style w:type="paragraph" w:customStyle="1" w:styleId="Default">
    <w:name w:val="Default"/>
    <w:rsid w:val="007F288B"/>
    <w:pPr>
      <w:autoSpaceDE w:val="0"/>
      <w:autoSpaceDN w:val="0"/>
      <w:adjustRightInd w:val="0"/>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4A"/>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64A"/>
    <w:pPr>
      <w:keepNext/>
      <w:jc w:val="center"/>
      <w:outlineLvl w:val="0"/>
    </w:pPr>
    <w:rPr>
      <w:rFonts w:ascii="Arial" w:hAnsi="Arial" w:cs="Arial"/>
      <w:b/>
      <w:sz w:val="40"/>
      <w:szCs w:val="20"/>
      <w:lang w:val="en-GB"/>
    </w:rPr>
  </w:style>
  <w:style w:type="paragraph" w:styleId="Heading7">
    <w:name w:val="heading 7"/>
    <w:basedOn w:val="Normal"/>
    <w:next w:val="Normal"/>
    <w:link w:val="Heading7Char"/>
    <w:qFormat/>
    <w:rsid w:val="0086064A"/>
    <w:pPr>
      <w:spacing w:before="240" w:after="60"/>
      <w:jc w:val="right"/>
      <w:outlineLvl w:val="6"/>
    </w:pPr>
    <w:rPr>
      <w:rFonts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64A"/>
    <w:rPr>
      <w:rFonts w:ascii="Arial" w:eastAsia="Times New Roman" w:hAnsi="Arial" w:cs="Arial"/>
      <w:b/>
      <w:sz w:val="40"/>
      <w:szCs w:val="20"/>
    </w:rPr>
  </w:style>
  <w:style w:type="character" w:customStyle="1" w:styleId="Heading7Char">
    <w:name w:val="Heading 7 Char"/>
    <w:basedOn w:val="DefaultParagraphFont"/>
    <w:link w:val="Heading7"/>
    <w:rsid w:val="0086064A"/>
    <w:rPr>
      <w:rFonts w:ascii="Times New Roman" w:eastAsia="Times New Roman" w:hAnsi="Times New Roman" w:cs="Traditional Arabic"/>
      <w:sz w:val="20"/>
      <w:szCs w:val="20"/>
      <w:lang w:val="en-US"/>
    </w:rPr>
  </w:style>
  <w:style w:type="paragraph" w:styleId="Header">
    <w:name w:val="header"/>
    <w:basedOn w:val="Normal"/>
    <w:link w:val="HeaderChar"/>
    <w:uiPriority w:val="99"/>
    <w:rsid w:val="0086064A"/>
    <w:pPr>
      <w:tabs>
        <w:tab w:val="center" w:pos="4153"/>
        <w:tab w:val="right" w:pos="8306"/>
      </w:tabs>
    </w:pPr>
  </w:style>
  <w:style w:type="character" w:customStyle="1" w:styleId="HeaderChar">
    <w:name w:val="Header Char"/>
    <w:basedOn w:val="DefaultParagraphFont"/>
    <w:link w:val="Header"/>
    <w:uiPriority w:val="99"/>
    <w:rsid w:val="0086064A"/>
    <w:rPr>
      <w:rFonts w:ascii="Times New Roman" w:eastAsia="Times New Roman" w:hAnsi="Times New Roman" w:cs="Times New Roman"/>
      <w:sz w:val="24"/>
      <w:szCs w:val="24"/>
    </w:rPr>
  </w:style>
  <w:style w:type="paragraph" w:styleId="Footer">
    <w:name w:val="footer"/>
    <w:basedOn w:val="Normal"/>
    <w:link w:val="FooterChar"/>
    <w:uiPriority w:val="99"/>
    <w:rsid w:val="0086064A"/>
    <w:pPr>
      <w:tabs>
        <w:tab w:val="center" w:pos="4153"/>
        <w:tab w:val="right" w:pos="8306"/>
      </w:tabs>
    </w:pPr>
  </w:style>
  <w:style w:type="character" w:customStyle="1" w:styleId="FooterChar">
    <w:name w:val="Footer Char"/>
    <w:basedOn w:val="DefaultParagraphFont"/>
    <w:link w:val="Footer"/>
    <w:uiPriority w:val="99"/>
    <w:rsid w:val="0086064A"/>
    <w:rPr>
      <w:rFonts w:ascii="Times New Roman" w:eastAsia="Times New Roman" w:hAnsi="Times New Roman" w:cs="Times New Roman"/>
      <w:sz w:val="24"/>
      <w:szCs w:val="24"/>
    </w:rPr>
  </w:style>
  <w:style w:type="table" w:styleId="TableGrid">
    <w:name w:val="Table Grid"/>
    <w:basedOn w:val="TableNormal"/>
    <w:rsid w:val="00860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6064A"/>
    <w:pPr>
      <w:bidi/>
      <w:ind w:left="720"/>
      <w:contextualSpacing/>
    </w:pPr>
    <w:rPr>
      <w:rFonts w:cs="Traditional Arabic"/>
      <w:sz w:val="20"/>
      <w:szCs w:val="20"/>
    </w:rPr>
  </w:style>
  <w:style w:type="character" w:customStyle="1" w:styleId="CharChar3">
    <w:name w:val="Char Char3"/>
    <w:basedOn w:val="DefaultParagraphFont"/>
    <w:rsid w:val="0086064A"/>
    <w:rPr>
      <w:rFonts w:ascii="Arial" w:hAnsi="Arial" w:cs="Arial"/>
      <w:b/>
      <w:sz w:val="40"/>
      <w:lang w:val="en-GB" w:eastAsia="en-US" w:bidi="ar-SA"/>
    </w:rPr>
  </w:style>
  <w:style w:type="character" w:styleId="Hyperlink">
    <w:name w:val="Hyperlink"/>
    <w:basedOn w:val="DefaultParagraphFont"/>
    <w:rsid w:val="0086064A"/>
    <w:rPr>
      <w:color w:val="0000FF"/>
      <w:u w:val="single"/>
    </w:rPr>
  </w:style>
  <w:style w:type="paragraph" w:customStyle="1" w:styleId="Default">
    <w:name w:val="Default"/>
    <w:rsid w:val="007F288B"/>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dvan.physiolog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omed.e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Cairo</vt:lpstr>
    </vt:vector>
  </TitlesOfParts>
  <Company>Hewlett-Packard</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Cairo</dc:title>
  <dc:creator>Tamer.Elsaid</dc:creator>
  <cp:lastModifiedBy>user</cp:lastModifiedBy>
  <cp:revision>2</cp:revision>
  <cp:lastPrinted>2010-02-02T14:12:00Z</cp:lastPrinted>
  <dcterms:created xsi:type="dcterms:W3CDTF">2016-03-07T10:22:00Z</dcterms:created>
  <dcterms:modified xsi:type="dcterms:W3CDTF">2016-03-07T10:22:00Z</dcterms:modified>
</cp:coreProperties>
</file>