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981FB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981FB4">
        <w:rPr>
          <w:rFonts w:ascii="inherit" w:eastAsia="Times New Roman" w:hAnsi="inherit" w:cs="Segoe UI"/>
          <w:b/>
          <w:bCs/>
          <w:color w:val="050505"/>
          <w:sz w:val="27"/>
          <w:szCs w:val="27"/>
          <w:lang w:bidi="ar-EG"/>
        </w:rPr>
        <w:t xml:space="preserve"> </w:t>
      </w:r>
      <w:r w:rsidR="00981FB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 xml:space="preserve"> 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tbl>
      <w:tblPr>
        <w:tblStyle w:val="a6"/>
        <w:bidiVisual/>
        <w:tblW w:w="10340" w:type="dxa"/>
        <w:tblLayout w:type="fixed"/>
        <w:tblLook w:val="04A0"/>
      </w:tblPr>
      <w:tblGrid>
        <w:gridCol w:w="550"/>
        <w:gridCol w:w="1538"/>
        <w:gridCol w:w="900"/>
        <w:gridCol w:w="1825"/>
        <w:gridCol w:w="5527"/>
      </w:tblGrid>
      <w:tr w:rsidR="00A555FE" w:rsidTr="00981FB4">
        <w:tc>
          <w:tcPr>
            <w:tcW w:w="550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8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27" w:type="dxa"/>
          </w:tcPr>
          <w:p w:rsidR="00A555FE" w:rsidRDefault="00A555FE" w:rsidP="001E746F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A555FE" w:rsidTr="00981FB4">
        <w:tc>
          <w:tcPr>
            <w:tcW w:w="550" w:type="dxa"/>
          </w:tcPr>
          <w:p w:rsidR="00A555FE" w:rsidRPr="00D93EB9" w:rsidRDefault="00140B06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/>
                <w:color w:val="050505"/>
                <w:sz w:val="25"/>
                <w:szCs w:val="24"/>
                <w:lang w:bidi="ar-EG"/>
              </w:rPr>
              <w:t>1</w:t>
            </w:r>
          </w:p>
        </w:tc>
        <w:tc>
          <w:tcPr>
            <w:tcW w:w="1538" w:type="dxa"/>
          </w:tcPr>
          <w:p w:rsidR="00A555FE" w:rsidRPr="00D93EB9" w:rsidRDefault="00A555FE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7"/>
                <w:szCs w:val="27"/>
                <w:rtl/>
                <w:lang w:bidi="ar-EG"/>
              </w:rPr>
              <w:t>نظرية الآليات واللغات</w:t>
            </w:r>
          </w:p>
        </w:tc>
        <w:tc>
          <w:tcPr>
            <w:tcW w:w="900" w:type="dxa"/>
          </w:tcPr>
          <w:p w:rsidR="00A555FE" w:rsidRPr="00D93EB9" w:rsidRDefault="00A555FE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الثالثة</w:t>
            </w:r>
          </w:p>
        </w:tc>
        <w:tc>
          <w:tcPr>
            <w:tcW w:w="1825" w:type="dxa"/>
          </w:tcPr>
          <w:p w:rsidR="00A555FE" w:rsidRDefault="00A555FE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د.هيثم الوحش</w:t>
            </w:r>
          </w:p>
          <w:p w:rsidR="00A555FE" w:rsidRPr="00112E4B" w:rsidRDefault="00A555FE" w:rsidP="001E746F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527" w:type="dxa"/>
          </w:tcPr>
          <w:p w:rsidR="00DA5362" w:rsidRDefault="00A555FE" w:rsidP="00DA5362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 w:rsidR="00DA5362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 Automata theory</w:t>
            </w:r>
            <w:r w:rsidR="00DA5362"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A555FE" w:rsidRPr="00D93EB9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</w:p>
          <w:p w:rsidR="00DA7A1E" w:rsidRPr="00DA7A1E" w:rsidRDefault="00DA7A1E" w:rsidP="00500500">
            <w:pPr>
              <w:shd w:val="clear" w:color="auto" w:fill="FFFFFF"/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6"/>
                <w:szCs w:val="6"/>
                <w:rtl/>
                <w:lang w:bidi="ar-EG"/>
              </w:rPr>
            </w:pPr>
          </w:p>
          <w:p w:rsidR="00500500" w:rsidRDefault="00A555FE" w:rsidP="00500500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500500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 Deterministic Finite Automate</w:t>
            </w:r>
            <w:r w:rsidR="00500500" w:rsidRPr="00EC3434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DA7A1E" w:rsidRDefault="00DA7A1E" w:rsidP="00DA7A1E">
            <w:pPr>
              <w:shd w:val="clear" w:color="auto" w:fill="FFFFFF"/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rtl/>
                <w:lang w:bidi="ar-EG"/>
              </w:rPr>
            </w:pPr>
          </w:p>
          <w:p w:rsidR="00DA7A1E" w:rsidRDefault="00A555FE" w:rsidP="00DA7A1E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DA7A1E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</w:t>
            </w:r>
            <w:r w:rsidR="00DA7A1E" w:rsidRPr="004A5F63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Nondeterministic-Finite-Automaton-NFA</w:t>
            </w:r>
            <w:r w:rsidR="00DA7A1E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?</w:t>
            </w:r>
          </w:p>
          <w:p w:rsidR="00A555FE" w:rsidRPr="00F320DC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F320DC" w:rsidRDefault="00A555FE" w:rsidP="00F320D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F320D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</w:t>
            </w:r>
            <w:r w:rsidR="00F320DC" w:rsidRPr="00D26372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Context-Free-Grammars</w:t>
            </w:r>
            <w:r w:rsidR="00F320D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in Automata theory?</w:t>
            </w:r>
          </w:p>
          <w:p w:rsidR="00A555FE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</w:p>
          <w:p w:rsidR="00A602BC" w:rsidRDefault="00A555FE" w:rsidP="00A602BC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A602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Write aboutLanguage and Regular expression in Automata theory?</w:t>
            </w:r>
          </w:p>
          <w:p w:rsidR="00A555FE" w:rsidRPr="00A602BC" w:rsidRDefault="00A555FE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rtl/>
                <w:lang w:bidi="ar-EG"/>
              </w:rPr>
            </w:pPr>
          </w:p>
        </w:tc>
      </w:tr>
    </w:tbl>
    <w:p w:rsidR="00C6193A" w:rsidRPr="004B30F1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981FB4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</w:t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د. هيثم سامى الوحش 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96B" w:rsidRDefault="0022796B" w:rsidP="005909AC">
      <w:pPr>
        <w:spacing w:after="0" w:line="240" w:lineRule="auto"/>
      </w:pPr>
      <w:r>
        <w:separator/>
      </w:r>
    </w:p>
  </w:endnote>
  <w:endnote w:type="continuationSeparator" w:id="1">
    <w:p w:rsidR="0022796B" w:rsidRDefault="0022796B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96B" w:rsidRDefault="0022796B" w:rsidP="005909AC">
      <w:pPr>
        <w:spacing w:after="0" w:line="240" w:lineRule="auto"/>
      </w:pPr>
      <w:r>
        <w:separator/>
      </w:r>
    </w:p>
  </w:footnote>
  <w:footnote w:type="continuationSeparator" w:id="1">
    <w:p w:rsidR="0022796B" w:rsidRDefault="0022796B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3C72" w:rsidRPr="00613C72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0B06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2796B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30F1"/>
    <w:rsid w:val="004B4569"/>
    <w:rsid w:val="004B5C1E"/>
    <w:rsid w:val="004B5CC2"/>
    <w:rsid w:val="004B708C"/>
    <w:rsid w:val="004C2EC1"/>
    <w:rsid w:val="004C5014"/>
    <w:rsid w:val="004C6A77"/>
    <w:rsid w:val="004D62AB"/>
    <w:rsid w:val="004D7955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EFA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13C72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52B"/>
    <w:rsid w:val="00643E6B"/>
    <w:rsid w:val="006447BA"/>
    <w:rsid w:val="00645C65"/>
    <w:rsid w:val="0065026C"/>
    <w:rsid w:val="0065098B"/>
    <w:rsid w:val="006526C0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0897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4E95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071F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1FB4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A63B7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16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0894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EFD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65CAB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4</cp:revision>
  <cp:lastPrinted>2020-05-02T23:43:00Z</cp:lastPrinted>
  <dcterms:created xsi:type="dcterms:W3CDTF">2020-05-02T23:42:00Z</dcterms:created>
  <dcterms:modified xsi:type="dcterms:W3CDTF">2020-05-02T23:43:00Z</dcterms:modified>
</cp:coreProperties>
</file>